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ACB62" w14:textId="43CE7DB4" w:rsidR="00554D55" w:rsidRPr="00A562C0" w:rsidRDefault="00554D55" w:rsidP="00EF7006">
      <w:pPr>
        <w:keepNext/>
        <w:tabs>
          <w:tab w:val="left" w:pos="1134"/>
          <w:tab w:val="left" w:pos="3402"/>
        </w:tabs>
        <w:overflowPunct w:val="0"/>
        <w:autoSpaceDE w:val="0"/>
        <w:autoSpaceDN w:val="0"/>
        <w:adjustRightInd w:val="0"/>
        <w:spacing w:after="0" w:line="240" w:lineRule="auto"/>
        <w:ind w:left="3402" w:right="-118"/>
        <w:jc w:val="both"/>
        <w:textAlignment w:val="baseline"/>
        <w:outlineLvl w:val="3"/>
        <w:rPr>
          <w:rFonts w:asciiTheme="minorHAnsi" w:hAnsiTheme="minorHAnsi" w:cstheme="minorHAnsi"/>
          <w:b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 xml:space="preserve">CONTRATO DE </w:t>
      </w:r>
      <w:r w:rsidR="00052423" w:rsidRPr="00A562C0">
        <w:rPr>
          <w:rFonts w:asciiTheme="minorHAnsi" w:hAnsiTheme="minorHAnsi" w:cstheme="minorHAnsi"/>
          <w:b/>
          <w:sz w:val="21"/>
          <w:szCs w:val="21"/>
        </w:rPr>
        <w:t>PRESTAÇÃO DE SERVIÇOS</w:t>
      </w:r>
      <w:r w:rsidRPr="00A562C0">
        <w:rPr>
          <w:rFonts w:asciiTheme="minorHAnsi" w:hAnsiTheme="minorHAnsi" w:cstheme="minorHAnsi"/>
          <w:b/>
          <w:sz w:val="21"/>
          <w:szCs w:val="21"/>
        </w:rPr>
        <w:t xml:space="preserve"> Nº</w:t>
      </w:r>
      <w:r w:rsidR="00D67C0A">
        <w:rPr>
          <w:rFonts w:asciiTheme="minorHAnsi" w:hAnsiTheme="minorHAnsi" w:cstheme="minorHAnsi"/>
          <w:b/>
          <w:sz w:val="21"/>
          <w:szCs w:val="21"/>
        </w:rPr>
        <w:t xml:space="preserve"> </w:t>
      </w:r>
      <w:r w:rsidR="00564F03">
        <w:rPr>
          <w:rFonts w:asciiTheme="minorHAnsi" w:hAnsiTheme="minorHAnsi" w:cstheme="minorHAnsi"/>
          <w:b/>
          <w:sz w:val="21"/>
          <w:szCs w:val="21"/>
        </w:rPr>
        <w:t>130/2023</w:t>
      </w:r>
    </w:p>
    <w:p w14:paraId="50B94358" w14:textId="56014787" w:rsidR="00554D55" w:rsidRPr="00A562C0" w:rsidRDefault="00554D55" w:rsidP="00EF7006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3402" w:right="-118"/>
        <w:jc w:val="both"/>
        <w:textAlignment w:val="baseline"/>
        <w:outlineLvl w:val="3"/>
        <w:rPr>
          <w:rFonts w:asciiTheme="minorHAnsi" w:hAnsiTheme="minorHAnsi" w:cstheme="minorHAnsi"/>
          <w:b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 xml:space="preserve">Dispensa por Limite </w:t>
      </w:r>
      <w:r w:rsidR="00052423" w:rsidRPr="00A562C0">
        <w:rPr>
          <w:rFonts w:asciiTheme="minorHAnsi" w:hAnsiTheme="minorHAnsi" w:cstheme="minorHAnsi"/>
          <w:b/>
          <w:sz w:val="21"/>
          <w:szCs w:val="21"/>
        </w:rPr>
        <w:t xml:space="preserve">nº </w:t>
      </w:r>
      <w:r w:rsidR="00564F03">
        <w:rPr>
          <w:rFonts w:asciiTheme="minorHAnsi" w:hAnsiTheme="minorHAnsi" w:cstheme="minorHAnsi"/>
          <w:b/>
          <w:sz w:val="21"/>
          <w:szCs w:val="21"/>
        </w:rPr>
        <w:t>36/2023</w:t>
      </w:r>
    </w:p>
    <w:p w14:paraId="6E597184" w14:textId="3721950D" w:rsidR="00C10BFD" w:rsidRPr="00A562C0" w:rsidRDefault="00EF7006" w:rsidP="00554D55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ind w:left="3402" w:right="-118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 xml:space="preserve">Por este instrumento de Contrato, que entre si celebram de um lado, o </w:t>
      </w:r>
      <w:bookmarkStart w:id="0" w:name="_Hlk62564824"/>
      <w:r w:rsidRPr="00A562C0">
        <w:rPr>
          <w:rFonts w:asciiTheme="minorHAnsi" w:hAnsiTheme="minorHAnsi" w:cstheme="minorHAnsi"/>
          <w:b/>
          <w:sz w:val="21"/>
          <w:szCs w:val="21"/>
        </w:rPr>
        <w:t>MUNICÍPIO DE PÉROLA</w:t>
      </w:r>
      <w:r w:rsidRPr="00A562C0">
        <w:rPr>
          <w:rFonts w:asciiTheme="minorHAnsi" w:hAnsiTheme="minorHAnsi" w:cstheme="minorHAnsi"/>
          <w:sz w:val="21"/>
          <w:szCs w:val="21"/>
        </w:rPr>
        <w:t xml:space="preserve">, pessoa jurídica de direito público interno, inscrita no CNPJ nº 81.478.133/0001-70, com sede na Avenida Dona Pérola Byington, n° 1800, em Pérola/PR, neste ato representado pela Prefeita </w:t>
      </w:r>
      <w:r w:rsidRPr="00A562C0">
        <w:rPr>
          <w:rFonts w:asciiTheme="minorHAnsi" w:hAnsiTheme="minorHAnsi" w:cstheme="minorHAnsi"/>
          <w:b/>
          <w:sz w:val="21"/>
          <w:szCs w:val="21"/>
        </w:rPr>
        <w:t>VALDETE CARLOS OLIVEIRA GONÇALVES DA CUNHA,</w:t>
      </w:r>
      <w:r w:rsidRPr="00A562C0">
        <w:rPr>
          <w:rFonts w:asciiTheme="minorHAnsi" w:hAnsiTheme="minorHAnsi" w:cstheme="minorHAnsi"/>
          <w:sz w:val="21"/>
          <w:szCs w:val="21"/>
        </w:rPr>
        <w:t xml:space="preserve"> brasilei</w:t>
      </w:r>
      <w:r w:rsidRPr="00A562C0">
        <w:rPr>
          <w:rFonts w:asciiTheme="minorHAnsi" w:hAnsiTheme="minorHAnsi" w:cstheme="minorHAnsi"/>
          <w:sz w:val="21"/>
          <w:szCs w:val="21"/>
        </w:rPr>
        <w:softHyphen/>
        <w:t>ra, casada, residente e domiciliada na Rua Olavo Bilac nº 870, neste Município de Pérola, Estado do Paraná, portadora do CPF nº 524.098.729-72, portadora da Cédula de Identidade RG. nº 4.015.357-8 SSP/PR</w:t>
      </w:r>
      <w:bookmarkEnd w:id="0"/>
      <w:r w:rsidRPr="00A562C0">
        <w:rPr>
          <w:rFonts w:asciiTheme="minorHAnsi" w:hAnsiTheme="minorHAnsi" w:cstheme="minorHAnsi"/>
          <w:sz w:val="21"/>
          <w:szCs w:val="21"/>
        </w:rPr>
        <w:t xml:space="preserve">., a seguir denominada </w:t>
      </w:r>
      <w:r w:rsidRPr="00A562C0">
        <w:rPr>
          <w:rFonts w:asciiTheme="minorHAnsi" w:hAnsiTheme="minorHAnsi" w:cstheme="minorHAnsi"/>
          <w:b/>
          <w:sz w:val="21"/>
          <w:szCs w:val="21"/>
        </w:rPr>
        <w:t>CONTRATANTE</w:t>
      </w:r>
      <w:r w:rsidR="00554D55" w:rsidRPr="00A562C0">
        <w:rPr>
          <w:rFonts w:asciiTheme="minorHAnsi" w:hAnsiTheme="minorHAnsi" w:cstheme="minorHAnsi"/>
          <w:b/>
          <w:sz w:val="21"/>
          <w:szCs w:val="21"/>
        </w:rPr>
        <w:t xml:space="preserve">, </w:t>
      </w:r>
      <w:r w:rsidR="00554D55" w:rsidRPr="00A562C0">
        <w:rPr>
          <w:rFonts w:asciiTheme="minorHAnsi" w:hAnsiTheme="minorHAnsi" w:cstheme="minorHAnsi"/>
          <w:sz w:val="21"/>
          <w:szCs w:val="21"/>
        </w:rPr>
        <w:t xml:space="preserve">e de outro lado, na qualidade de </w:t>
      </w:r>
      <w:r w:rsidR="00554D55" w:rsidRPr="00A562C0">
        <w:rPr>
          <w:rFonts w:asciiTheme="minorHAnsi" w:hAnsiTheme="minorHAnsi" w:cstheme="minorHAnsi"/>
          <w:b/>
          <w:sz w:val="21"/>
          <w:szCs w:val="21"/>
        </w:rPr>
        <w:t>CONTRATADA,</w:t>
      </w:r>
      <w:r w:rsidR="00554D55" w:rsidRPr="00A562C0">
        <w:rPr>
          <w:rFonts w:asciiTheme="minorHAnsi" w:hAnsiTheme="minorHAnsi" w:cstheme="minorHAnsi"/>
          <w:sz w:val="21"/>
          <w:szCs w:val="21"/>
        </w:rPr>
        <w:t xml:space="preserve"> a empresa </w:t>
      </w:r>
      <w:r w:rsidR="00A562C0" w:rsidRPr="00A562C0">
        <w:rPr>
          <w:rFonts w:asciiTheme="minorHAnsi" w:hAnsiTheme="minorHAnsi" w:cstheme="minorHAnsi"/>
          <w:b/>
          <w:sz w:val="21"/>
          <w:szCs w:val="21"/>
        </w:rPr>
        <w:t>JOSE AUGUSTO DA SILVA 57060347968</w:t>
      </w:r>
      <w:r w:rsidR="00A562C0" w:rsidRPr="00A562C0">
        <w:rPr>
          <w:rFonts w:asciiTheme="minorHAnsi" w:hAnsiTheme="minorHAnsi" w:cstheme="minorHAnsi"/>
          <w:sz w:val="21"/>
          <w:szCs w:val="21"/>
        </w:rPr>
        <w:t xml:space="preserve">, pessoa jurídica de direito privado, inscrita no CNPJ/MF sob o nº. 18.784.800/0001-06, estabelecida na RUA DOS IPES, nº 712, centro, CEP 87.540-000, na cidade de PÉROLA, Estado do Paraná, neste ato legalmente representada por </w:t>
      </w:r>
      <w:r w:rsidR="00A562C0" w:rsidRPr="00A562C0">
        <w:rPr>
          <w:rFonts w:asciiTheme="minorHAnsi" w:hAnsiTheme="minorHAnsi" w:cstheme="minorHAnsi"/>
          <w:b/>
          <w:sz w:val="21"/>
          <w:szCs w:val="21"/>
        </w:rPr>
        <w:t>JOSE AUGUSTO DA SILVA</w:t>
      </w:r>
      <w:r w:rsidR="00A562C0" w:rsidRPr="00A562C0">
        <w:rPr>
          <w:rFonts w:asciiTheme="minorHAnsi" w:hAnsiTheme="minorHAnsi" w:cstheme="minorHAnsi"/>
          <w:sz w:val="21"/>
          <w:szCs w:val="21"/>
        </w:rPr>
        <w:t>, brasileiro, empresário, portador da cédula de identidade RG nº. 4.174.893-1 SESP-PR, inscrito no CPF sob o nº. 570.603.479-68, na cidade de PÉROLA</w:t>
      </w:r>
      <w:r w:rsidR="00052423" w:rsidRPr="00A562C0">
        <w:rPr>
          <w:rFonts w:asciiTheme="minorHAnsi" w:hAnsiTheme="minorHAnsi" w:cstheme="minorHAnsi"/>
          <w:sz w:val="21"/>
          <w:szCs w:val="21"/>
        </w:rPr>
        <w:t xml:space="preserve">. </w:t>
      </w:r>
      <w:r w:rsidR="00554D55" w:rsidRPr="00A562C0">
        <w:rPr>
          <w:rFonts w:asciiTheme="minorHAnsi" w:hAnsiTheme="minorHAnsi" w:cstheme="minorHAnsi"/>
          <w:sz w:val="21"/>
          <w:szCs w:val="21"/>
        </w:rPr>
        <w:t>E pelas partes é dito que o presente contrato nos termos que segue:</w:t>
      </w:r>
    </w:p>
    <w:p w14:paraId="7864BA07" w14:textId="2680B9E7" w:rsidR="00554D55" w:rsidRPr="00A562C0" w:rsidRDefault="00554D55" w:rsidP="00554D55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ind w:right="-118"/>
        <w:jc w:val="both"/>
        <w:textAlignment w:val="baseline"/>
        <w:rPr>
          <w:rFonts w:asciiTheme="minorHAnsi" w:hAnsiTheme="minorHAnsi" w:cstheme="minorHAnsi"/>
          <w:spacing w:val="-3"/>
          <w:sz w:val="21"/>
          <w:szCs w:val="21"/>
        </w:rPr>
      </w:pPr>
      <w:r w:rsidRPr="00A562C0">
        <w:rPr>
          <w:rFonts w:asciiTheme="minorHAnsi" w:hAnsiTheme="minorHAnsi" w:cstheme="minorHAnsi"/>
          <w:b/>
          <w:spacing w:val="-3"/>
          <w:sz w:val="21"/>
          <w:szCs w:val="21"/>
        </w:rPr>
        <w:t>CLÁUSULA PRIMEIRA: DO FUNDAMENTO</w:t>
      </w:r>
      <w:r w:rsidRPr="00A562C0">
        <w:rPr>
          <w:rFonts w:asciiTheme="minorHAnsi" w:hAnsiTheme="minorHAnsi" w:cstheme="minorHAnsi"/>
          <w:spacing w:val="-3"/>
          <w:sz w:val="21"/>
          <w:szCs w:val="21"/>
        </w:rPr>
        <w:t xml:space="preserve"> - O presente contrato </w:t>
      </w:r>
      <w:r w:rsidRPr="00A562C0">
        <w:rPr>
          <w:rFonts w:asciiTheme="minorHAnsi" w:hAnsiTheme="minorHAnsi" w:cstheme="minorHAnsi"/>
          <w:sz w:val="21"/>
          <w:szCs w:val="21"/>
        </w:rPr>
        <w:t xml:space="preserve">é celebrado em decorrência do Procedimento Licitatório na modalidade </w:t>
      </w:r>
      <w:r w:rsidRPr="00A562C0">
        <w:rPr>
          <w:rFonts w:asciiTheme="minorHAnsi" w:hAnsiTheme="minorHAnsi" w:cstheme="minorHAnsi"/>
          <w:b/>
          <w:sz w:val="21"/>
          <w:szCs w:val="21"/>
        </w:rPr>
        <w:t>Dispensa por Limite</w:t>
      </w:r>
      <w:r w:rsidRPr="00A562C0">
        <w:rPr>
          <w:rFonts w:asciiTheme="minorHAnsi" w:hAnsiTheme="minorHAnsi" w:cstheme="minorHAnsi"/>
          <w:b/>
          <w:sz w:val="21"/>
          <w:szCs w:val="21"/>
          <w:lang w:eastAsia="ar-SA"/>
        </w:rPr>
        <w:t xml:space="preserve"> n° </w:t>
      </w:r>
      <w:r w:rsidR="00564F03">
        <w:rPr>
          <w:rFonts w:asciiTheme="minorHAnsi" w:hAnsiTheme="minorHAnsi" w:cstheme="minorHAnsi"/>
          <w:b/>
          <w:sz w:val="21"/>
          <w:szCs w:val="21"/>
          <w:lang w:eastAsia="ar-SA"/>
        </w:rPr>
        <w:t>36/2023</w:t>
      </w:r>
      <w:r w:rsidR="0032228D">
        <w:rPr>
          <w:rFonts w:asciiTheme="minorHAnsi" w:hAnsiTheme="minorHAnsi" w:cstheme="minorHAnsi"/>
          <w:b/>
          <w:sz w:val="21"/>
          <w:szCs w:val="21"/>
          <w:lang w:eastAsia="ar-SA"/>
        </w:rPr>
        <w:t>,</w:t>
      </w:r>
      <w:r w:rsidRPr="00A562C0">
        <w:rPr>
          <w:rFonts w:asciiTheme="minorHAnsi" w:hAnsiTheme="minorHAnsi" w:cstheme="minorHAnsi"/>
          <w:b/>
          <w:sz w:val="21"/>
          <w:szCs w:val="21"/>
        </w:rPr>
        <w:t xml:space="preserve"> </w:t>
      </w:r>
      <w:r w:rsidRPr="00A562C0">
        <w:rPr>
          <w:rFonts w:asciiTheme="minorHAnsi" w:hAnsiTheme="minorHAnsi" w:cstheme="minorHAnsi"/>
          <w:sz w:val="21"/>
          <w:szCs w:val="21"/>
        </w:rPr>
        <w:t xml:space="preserve">homologado em data de </w:t>
      </w:r>
      <w:r w:rsidR="00564F03">
        <w:rPr>
          <w:rFonts w:asciiTheme="minorHAnsi" w:hAnsiTheme="minorHAnsi" w:cstheme="minorHAnsi"/>
          <w:sz w:val="21"/>
          <w:szCs w:val="21"/>
        </w:rPr>
        <w:t>19/09/2023</w:t>
      </w:r>
      <w:r w:rsidRPr="00A562C0">
        <w:rPr>
          <w:rFonts w:asciiTheme="minorHAnsi" w:hAnsiTheme="minorHAnsi" w:cstheme="minorHAnsi"/>
          <w:sz w:val="21"/>
          <w:szCs w:val="21"/>
        </w:rPr>
        <w:t>, por meio da qual a contratada foi declarada vencedora e lhe foi adjudicado o objeto do presente contrato, que integram o presente Termo e na Lei nº 8.666/93, alterada pela Lei 8.883/94.</w:t>
      </w:r>
    </w:p>
    <w:p w14:paraId="4B41A018" w14:textId="5CF02D78" w:rsidR="00554D55" w:rsidRPr="00A562C0" w:rsidRDefault="00554D55" w:rsidP="0055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 xml:space="preserve">PARÁGRAFO </w:t>
      </w:r>
      <w:r w:rsidR="00840CEB" w:rsidRPr="00A562C0">
        <w:rPr>
          <w:rFonts w:asciiTheme="minorHAnsi" w:hAnsiTheme="minorHAnsi" w:cstheme="minorHAnsi"/>
          <w:b/>
          <w:sz w:val="21"/>
          <w:szCs w:val="21"/>
        </w:rPr>
        <w:t>Ú</w:t>
      </w:r>
      <w:r w:rsidRPr="00A562C0">
        <w:rPr>
          <w:rFonts w:asciiTheme="minorHAnsi" w:hAnsiTheme="minorHAnsi" w:cstheme="minorHAnsi"/>
          <w:b/>
          <w:sz w:val="21"/>
          <w:szCs w:val="21"/>
        </w:rPr>
        <w:t>NICO (DOCUMENTOS APLICÁVEIS):</w:t>
      </w:r>
      <w:r w:rsidRPr="00A562C0">
        <w:rPr>
          <w:rFonts w:asciiTheme="minorHAnsi" w:hAnsiTheme="minorHAnsi" w:cstheme="minorHAnsi"/>
          <w:sz w:val="21"/>
          <w:szCs w:val="21"/>
        </w:rPr>
        <w:t xml:space="preserve"> Para efeitos obrigacionais, tanto o </w:t>
      </w:r>
      <w:r w:rsidRPr="00A562C0">
        <w:rPr>
          <w:rFonts w:asciiTheme="minorHAnsi" w:hAnsiTheme="minorHAnsi" w:cstheme="minorHAnsi"/>
          <w:b/>
          <w:sz w:val="21"/>
          <w:szCs w:val="21"/>
        </w:rPr>
        <w:t>Dispensa por Limite</w:t>
      </w:r>
      <w:r w:rsidRPr="00A562C0">
        <w:rPr>
          <w:rFonts w:asciiTheme="minorHAnsi" w:hAnsiTheme="minorHAnsi" w:cstheme="minorHAnsi"/>
          <w:sz w:val="21"/>
          <w:szCs w:val="21"/>
        </w:rPr>
        <w:t xml:space="preserve"> </w:t>
      </w:r>
      <w:r w:rsidRPr="0032228D">
        <w:rPr>
          <w:rFonts w:asciiTheme="minorHAnsi" w:hAnsiTheme="minorHAnsi" w:cstheme="minorHAnsi"/>
          <w:b/>
          <w:sz w:val="21"/>
          <w:szCs w:val="21"/>
        </w:rPr>
        <w:t>nº</w:t>
      </w:r>
      <w:r w:rsidR="00EF7006" w:rsidRPr="0032228D">
        <w:rPr>
          <w:rFonts w:asciiTheme="minorHAnsi" w:hAnsiTheme="minorHAnsi" w:cstheme="minorHAnsi"/>
          <w:sz w:val="21"/>
          <w:szCs w:val="21"/>
        </w:rPr>
        <w:t xml:space="preserve"> </w:t>
      </w:r>
      <w:r w:rsidR="00564F03">
        <w:rPr>
          <w:rFonts w:asciiTheme="minorHAnsi" w:hAnsiTheme="minorHAnsi" w:cstheme="minorHAnsi"/>
          <w:b/>
          <w:bCs/>
          <w:sz w:val="21"/>
          <w:szCs w:val="21"/>
        </w:rPr>
        <w:t>36/2023</w:t>
      </w:r>
      <w:r w:rsidRPr="0032228D">
        <w:rPr>
          <w:rFonts w:asciiTheme="minorHAnsi" w:hAnsiTheme="minorHAnsi" w:cstheme="minorHAnsi"/>
          <w:sz w:val="21"/>
          <w:szCs w:val="21"/>
        </w:rPr>
        <w:t>,</w:t>
      </w:r>
      <w:r w:rsidRPr="00A562C0">
        <w:rPr>
          <w:rFonts w:asciiTheme="minorHAnsi" w:hAnsiTheme="minorHAnsi" w:cstheme="minorHAnsi"/>
          <w:sz w:val="21"/>
          <w:szCs w:val="21"/>
        </w:rPr>
        <w:t xml:space="preserve"> quanto à proposta adjudicada integram o presente contrato, valendo seus termos e condições.</w:t>
      </w:r>
    </w:p>
    <w:p w14:paraId="2FA794CF" w14:textId="4024FF11" w:rsidR="00554D55" w:rsidRPr="00A562C0" w:rsidRDefault="00554D55" w:rsidP="00554D55">
      <w:pPr>
        <w:keepNext/>
        <w:tabs>
          <w:tab w:val="left" w:pos="1134"/>
        </w:tabs>
        <w:overflowPunct w:val="0"/>
        <w:autoSpaceDE w:val="0"/>
        <w:autoSpaceDN w:val="0"/>
        <w:adjustRightInd w:val="0"/>
        <w:spacing w:after="0" w:line="0" w:lineRule="atLeast"/>
        <w:ind w:right="-118"/>
        <w:jc w:val="both"/>
        <w:textAlignment w:val="baseline"/>
        <w:outlineLvl w:val="2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 xml:space="preserve">CLÁUSULA SEGUNDA: DO OBJETO - </w:t>
      </w:r>
      <w:r w:rsidRPr="00A562C0">
        <w:rPr>
          <w:rFonts w:asciiTheme="minorHAnsi" w:hAnsiTheme="minorHAnsi" w:cstheme="minorHAnsi"/>
          <w:sz w:val="21"/>
          <w:szCs w:val="21"/>
        </w:rPr>
        <w:t xml:space="preserve">O presente contrato tem por objeto a </w:t>
      </w:r>
      <w:r w:rsidR="00A562C0" w:rsidRPr="00A562C0">
        <w:rPr>
          <w:rFonts w:asciiTheme="minorHAnsi" w:hAnsiTheme="minorHAnsi" w:cstheme="minorHAnsi"/>
          <w:sz w:val="21"/>
          <w:szCs w:val="21"/>
        </w:rPr>
        <w:t>contratação de empresa para prestação de serviços de mão de obra de Pintura nos portais, praças e prédios Públicos do Município de Pérola, Estado do Paraná</w:t>
      </w:r>
      <w:r w:rsidRPr="00A562C0">
        <w:rPr>
          <w:rFonts w:asciiTheme="minorHAnsi" w:hAnsiTheme="minorHAnsi" w:cstheme="minorHAnsi"/>
          <w:bCs/>
          <w:sz w:val="21"/>
          <w:szCs w:val="21"/>
        </w:rPr>
        <w:t xml:space="preserve">, </w:t>
      </w:r>
      <w:r w:rsidRPr="00A562C0">
        <w:rPr>
          <w:rFonts w:asciiTheme="minorHAnsi" w:hAnsiTheme="minorHAnsi" w:cstheme="minorHAnsi"/>
          <w:sz w:val="21"/>
          <w:szCs w:val="21"/>
        </w:rPr>
        <w:t>conforme descrição abaixo: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850"/>
        <w:gridCol w:w="993"/>
        <w:gridCol w:w="4252"/>
        <w:gridCol w:w="1134"/>
        <w:gridCol w:w="1134"/>
      </w:tblGrid>
      <w:tr w:rsidR="0047608D" w:rsidRPr="00A562C0" w14:paraId="22660C9A" w14:textId="77777777" w:rsidTr="00F811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0485BE" w14:textId="77777777" w:rsidR="0047608D" w:rsidRPr="00A562C0" w:rsidRDefault="0047608D" w:rsidP="00F811E0">
            <w:pPr>
              <w:keepNext/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textAlignment w:val="baseline"/>
              <w:outlineLvl w:val="2"/>
              <w:rPr>
                <w:rFonts w:asciiTheme="minorHAnsi" w:eastAsia="Arial Unicode MS" w:hAnsiTheme="minorHAnsi" w:cstheme="minorHAnsi"/>
                <w:b/>
                <w:bCs/>
                <w:sz w:val="21"/>
                <w:szCs w:val="21"/>
              </w:rPr>
            </w:pPr>
            <w:r w:rsidRPr="00A562C0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Item nº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C1367B" w14:textId="77777777" w:rsidR="0047608D" w:rsidRPr="00A562C0" w:rsidRDefault="0047608D" w:rsidP="00F811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A562C0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Quant.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53BB84" w14:textId="77777777" w:rsidR="0047608D" w:rsidRPr="00A562C0" w:rsidRDefault="0047608D" w:rsidP="00F811E0">
            <w:pPr>
              <w:overflowPunct w:val="0"/>
              <w:autoSpaceDE w:val="0"/>
              <w:autoSpaceDN w:val="0"/>
              <w:adjustRightInd w:val="0"/>
              <w:spacing w:after="60" w:line="240" w:lineRule="auto"/>
              <w:jc w:val="center"/>
              <w:textAlignment w:val="baseline"/>
              <w:outlineLvl w:val="8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A562C0">
              <w:rPr>
                <w:rFonts w:asciiTheme="minorHAnsi" w:hAnsiTheme="minorHAnsi" w:cstheme="minorHAnsi"/>
                <w:b/>
                <w:sz w:val="21"/>
                <w:szCs w:val="21"/>
              </w:rPr>
              <w:t>Unid.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FE0CD7" w14:textId="77777777" w:rsidR="0047608D" w:rsidRPr="00A562C0" w:rsidRDefault="0047608D" w:rsidP="00F811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A562C0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3F97E7" w14:textId="77777777" w:rsidR="0047608D" w:rsidRPr="00A562C0" w:rsidRDefault="0047608D" w:rsidP="00F811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A562C0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Preço Unitário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B3663C" w14:textId="77777777" w:rsidR="0047608D" w:rsidRPr="00A562C0" w:rsidRDefault="0047608D" w:rsidP="00F811E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A562C0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Preço Total</w:t>
            </w:r>
          </w:p>
        </w:tc>
      </w:tr>
      <w:tr w:rsidR="00A562C0" w:rsidRPr="00A562C0" w14:paraId="02865089" w14:textId="77777777" w:rsidTr="00A562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E2CA3" w14:textId="77777777" w:rsidR="00A562C0" w:rsidRPr="0082577E" w:rsidRDefault="00A562C0" w:rsidP="00A562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sz w:val="21"/>
                <w:szCs w:val="21"/>
              </w:rPr>
            </w:pPr>
            <w:r w:rsidRPr="0082577E">
              <w:rPr>
                <w:rFonts w:asciiTheme="minorHAnsi" w:hAnsiTheme="minorHAnsi" w:cstheme="minorHAnsi"/>
                <w:sz w:val="21"/>
                <w:szCs w:val="21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34801" w14:textId="3E9F43A3" w:rsidR="00A562C0" w:rsidRPr="0082577E" w:rsidRDefault="008C616D" w:rsidP="00A562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280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DF939" w14:textId="34210F46" w:rsidR="00A562C0" w:rsidRPr="0082577E" w:rsidRDefault="008C616D" w:rsidP="00A562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sz w:val="21"/>
                <w:szCs w:val="21"/>
              </w:rPr>
            </w:pPr>
            <w:r w:rsidRPr="008C616D">
              <w:rPr>
                <w:rFonts w:asciiTheme="minorHAnsi" w:hAnsiTheme="minorHAnsi" w:cstheme="minorHAnsi"/>
                <w:sz w:val="21"/>
                <w:szCs w:val="21"/>
              </w:rPr>
              <w:t>MT²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ED5A6" w14:textId="3D2466A1" w:rsidR="00A562C0" w:rsidRPr="0082577E" w:rsidRDefault="008C616D" w:rsidP="00A562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R</w:t>
            </w:r>
            <w:r w:rsidRPr="008C616D">
              <w:rPr>
                <w:rFonts w:asciiTheme="minorHAnsi" w:hAnsiTheme="minorHAnsi" w:cstheme="minorHAnsi"/>
                <w:sz w:val="21"/>
                <w:szCs w:val="21"/>
              </w:rPr>
              <w:t>eparo de parede interna com aplicação de 3 demãos de tinta semi/brilho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72842" w14:textId="6C252A19" w:rsidR="00A562C0" w:rsidRPr="008C616D" w:rsidRDefault="008C616D" w:rsidP="00A562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sz w:val="21"/>
                <w:szCs w:val="21"/>
              </w:rPr>
            </w:pPr>
            <w:r w:rsidRPr="008C616D">
              <w:rPr>
                <w:rFonts w:asciiTheme="minorHAnsi" w:hAnsiTheme="minorHAnsi" w:cstheme="minorHAnsi"/>
                <w:sz w:val="21"/>
                <w:szCs w:val="21"/>
              </w:rPr>
              <w:t>27</w:t>
            </w:r>
            <w:r>
              <w:rPr>
                <w:rFonts w:asciiTheme="minorHAnsi" w:hAnsiTheme="minorHAnsi" w:cstheme="minorHAnsi"/>
                <w:sz w:val="21"/>
                <w:szCs w:val="21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035A3" w14:textId="43A9F4A7" w:rsidR="00A562C0" w:rsidRPr="008C616D" w:rsidRDefault="008C616D" w:rsidP="00A562C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sz w:val="21"/>
                <w:szCs w:val="21"/>
              </w:rPr>
            </w:pPr>
            <w:r w:rsidRPr="008C616D">
              <w:rPr>
                <w:rFonts w:asciiTheme="minorHAnsi" w:hAnsiTheme="minorHAnsi" w:cstheme="minorHAnsi"/>
                <w:sz w:val="21"/>
                <w:szCs w:val="21"/>
              </w:rPr>
              <w:t>7.560,00</w:t>
            </w:r>
          </w:p>
        </w:tc>
      </w:tr>
    </w:tbl>
    <w:p w14:paraId="75CC5296" w14:textId="2C9AC0AD" w:rsidR="00554D55" w:rsidRPr="00A562C0" w:rsidRDefault="00554D55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>CLÁUSULA TERCEIRA:</w:t>
      </w:r>
      <w:r w:rsidRPr="00A562C0">
        <w:rPr>
          <w:rFonts w:asciiTheme="minorHAnsi" w:hAnsiTheme="minorHAnsi" w:cstheme="minorHAnsi"/>
          <w:sz w:val="21"/>
          <w:szCs w:val="21"/>
        </w:rPr>
        <w:t xml:space="preserve"> O valor global para </w:t>
      </w:r>
      <w:r w:rsidR="00460761" w:rsidRPr="00A562C0">
        <w:rPr>
          <w:rFonts w:asciiTheme="minorHAnsi" w:hAnsiTheme="minorHAnsi" w:cstheme="minorHAnsi"/>
          <w:sz w:val="21"/>
          <w:szCs w:val="21"/>
        </w:rPr>
        <w:t>a prestação dos serviços</w:t>
      </w:r>
      <w:r w:rsidRPr="00A562C0">
        <w:rPr>
          <w:rFonts w:asciiTheme="minorHAnsi" w:hAnsiTheme="minorHAnsi" w:cstheme="minorHAnsi"/>
          <w:sz w:val="21"/>
          <w:szCs w:val="21"/>
        </w:rPr>
        <w:t xml:space="preserve"> objeto deste </w:t>
      </w:r>
      <w:r w:rsidR="00414BF2" w:rsidRPr="00A562C0">
        <w:rPr>
          <w:rFonts w:asciiTheme="minorHAnsi" w:hAnsiTheme="minorHAnsi" w:cstheme="minorHAnsi"/>
          <w:sz w:val="21"/>
          <w:szCs w:val="21"/>
        </w:rPr>
        <w:t>c</w:t>
      </w:r>
      <w:r w:rsidRPr="00A562C0">
        <w:rPr>
          <w:rFonts w:asciiTheme="minorHAnsi" w:hAnsiTheme="minorHAnsi" w:cstheme="minorHAnsi"/>
          <w:sz w:val="21"/>
          <w:szCs w:val="21"/>
        </w:rPr>
        <w:t xml:space="preserve">ontrato é de </w:t>
      </w:r>
      <w:r w:rsidR="004A43A8" w:rsidRPr="004A43A8">
        <w:rPr>
          <w:rFonts w:asciiTheme="minorHAnsi" w:hAnsiTheme="minorHAnsi" w:cstheme="minorHAnsi"/>
          <w:b/>
          <w:bCs/>
          <w:sz w:val="21"/>
          <w:szCs w:val="21"/>
        </w:rPr>
        <w:t>R$ 7.560,00 (sete mil quinhentos e sessenta reais)</w:t>
      </w:r>
      <w:r w:rsidRPr="00A562C0">
        <w:rPr>
          <w:rFonts w:asciiTheme="minorHAnsi" w:hAnsiTheme="minorHAnsi" w:cstheme="minorHAnsi"/>
          <w:sz w:val="21"/>
          <w:szCs w:val="21"/>
        </w:rPr>
        <w:t>, daqui por diante denominado “</w:t>
      </w:r>
      <w:r w:rsidRPr="00A562C0">
        <w:rPr>
          <w:rFonts w:asciiTheme="minorHAnsi" w:hAnsiTheme="minorHAnsi" w:cstheme="minorHAnsi"/>
          <w:b/>
          <w:bCs/>
          <w:sz w:val="21"/>
          <w:szCs w:val="21"/>
        </w:rPr>
        <w:t>VALOR CONTRATUAL</w:t>
      </w:r>
      <w:r w:rsidRPr="00A562C0">
        <w:rPr>
          <w:rFonts w:asciiTheme="minorHAnsi" w:hAnsiTheme="minorHAnsi" w:cstheme="minorHAnsi"/>
          <w:sz w:val="21"/>
          <w:szCs w:val="21"/>
        </w:rPr>
        <w:t>”.</w:t>
      </w:r>
    </w:p>
    <w:p w14:paraId="3A8934E3" w14:textId="77777777" w:rsidR="00554D55" w:rsidRPr="00A562C0" w:rsidRDefault="00554D55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>PARÁGRAFO ÚNICO</w:t>
      </w:r>
      <w:r w:rsidRPr="00A562C0">
        <w:rPr>
          <w:rFonts w:asciiTheme="minorHAnsi" w:hAnsiTheme="minorHAnsi" w:cstheme="minorHAnsi"/>
          <w:sz w:val="21"/>
          <w:szCs w:val="21"/>
        </w:rPr>
        <w:t>: A CONTRATADA deverá manter-se regularizada, perante o Sistema de Seguridade Social (INSS) e o Fundo de Garantia por Tempo de Serviço (FGTS), para que o CONTRATANTE possa efetuar os devidos</w:t>
      </w:r>
      <w:r w:rsidR="009A5843" w:rsidRPr="00A562C0">
        <w:rPr>
          <w:rFonts w:asciiTheme="minorHAnsi" w:hAnsiTheme="minorHAnsi" w:cstheme="minorHAnsi"/>
          <w:sz w:val="21"/>
          <w:szCs w:val="21"/>
        </w:rPr>
        <w:t xml:space="preserve"> pagamentos</w:t>
      </w:r>
      <w:r w:rsidRPr="00A562C0">
        <w:rPr>
          <w:rFonts w:asciiTheme="minorHAnsi" w:hAnsiTheme="minorHAnsi" w:cstheme="minorHAnsi"/>
          <w:sz w:val="21"/>
          <w:szCs w:val="21"/>
        </w:rPr>
        <w:t>.</w:t>
      </w:r>
    </w:p>
    <w:p w14:paraId="3CBEC4B4" w14:textId="4E85F270" w:rsidR="00554D55" w:rsidRDefault="00554D55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>CLÁUSULA QUARTA:</w:t>
      </w:r>
      <w:r w:rsidRPr="00A562C0">
        <w:rPr>
          <w:rFonts w:asciiTheme="minorHAnsi" w:hAnsiTheme="minorHAnsi" w:cstheme="minorHAnsi"/>
          <w:sz w:val="21"/>
          <w:szCs w:val="21"/>
        </w:rPr>
        <w:t xml:space="preserve"> As despesas decorrentes com a </w:t>
      </w:r>
      <w:r w:rsidR="00652F72" w:rsidRPr="00A562C0">
        <w:rPr>
          <w:rFonts w:asciiTheme="minorHAnsi" w:hAnsiTheme="minorHAnsi" w:cstheme="minorHAnsi"/>
          <w:sz w:val="21"/>
          <w:szCs w:val="21"/>
        </w:rPr>
        <w:t>prestação dos serviços</w:t>
      </w:r>
      <w:r w:rsidRPr="00A562C0">
        <w:rPr>
          <w:rFonts w:asciiTheme="minorHAnsi" w:hAnsiTheme="minorHAnsi" w:cstheme="minorHAnsi"/>
          <w:sz w:val="21"/>
          <w:szCs w:val="21"/>
        </w:rPr>
        <w:t>, objeto deste contrato, correrão por conta da seguinte dotação orçamentária:</w:t>
      </w:r>
    </w:p>
    <w:tbl>
      <w:tblPr>
        <w:tblW w:w="92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626"/>
        <w:gridCol w:w="926"/>
        <w:gridCol w:w="1134"/>
        <w:gridCol w:w="1059"/>
        <w:gridCol w:w="1067"/>
        <w:gridCol w:w="992"/>
        <w:gridCol w:w="1125"/>
      </w:tblGrid>
      <w:tr w:rsidR="00946E35" w:rsidRPr="00B470E3" w14:paraId="0EFC7B8E" w14:textId="77777777" w:rsidTr="00946E35">
        <w:trPr>
          <w:trHeight w:val="431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68EC8A4" w14:textId="77777777" w:rsidR="00364839" w:rsidRPr="00946E35" w:rsidRDefault="00364839" w:rsidP="00364839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DESPESA PRINCIPAL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EB422C1" w14:textId="77777777" w:rsidR="00364839" w:rsidRPr="00946E35" w:rsidRDefault="00364839" w:rsidP="00364839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DESDOBRAMENTO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FA62499" w14:textId="77777777" w:rsidR="00364839" w:rsidRPr="00946E35" w:rsidRDefault="00364839" w:rsidP="00364839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ORGÃO</w:t>
            </w:r>
          </w:p>
          <w:p w14:paraId="63D6DD4B" w14:textId="77777777" w:rsidR="00364839" w:rsidRPr="00946E35" w:rsidRDefault="00364839" w:rsidP="00364839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UNIDADE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4F46CAC" w14:textId="77777777" w:rsidR="00364839" w:rsidRPr="00946E35" w:rsidRDefault="00364839" w:rsidP="00364839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FUNCIONAL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FF9E7EF" w14:textId="77777777" w:rsidR="00364839" w:rsidRPr="00946E35" w:rsidRDefault="00364839" w:rsidP="00364839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PROJETO</w:t>
            </w:r>
          </w:p>
          <w:p w14:paraId="6143B9C7" w14:textId="77777777" w:rsidR="00364839" w:rsidRPr="00946E35" w:rsidRDefault="00364839" w:rsidP="00364839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ATIVIDADE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E3AEE2B" w14:textId="77777777" w:rsidR="00364839" w:rsidRPr="00946E35" w:rsidRDefault="00364839" w:rsidP="00946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NATUREZA</w:t>
            </w:r>
          </w:p>
          <w:p w14:paraId="35CFD086" w14:textId="77777777" w:rsidR="00364839" w:rsidRPr="00946E35" w:rsidRDefault="00364839" w:rsidP="00946E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DA DESPESA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07F638C" w14:textId="77777777" w:rsidR="00364839" w:rsidRPr="00946E35" w:rsidRDefault="00364839" w:rsidP="00364839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FONTE DE</w:t>
            </w:r>
          </w:p>
          <w:p w14:paraId="321AB48C" w14:textId="77777777" w:rsidR="00364839" w:rsidRPr="00946E35" w:rsidRDefault="00364839" w:rsidP="00364839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RECURSO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58D2BA9" w14:textId="77777777" w:rsidR="00364839" w:rsidRPr="00946E35" w:rsidRDefault="00364839" w:rsidP="00364839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b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b/>
                <w:sz w:val="15"/>
                <w:szCs w:val="15"/>
              </w:rPr>
              <w:t>RESERVA</w:t>
            </w:r>
          </w:p>
        </w:tc>
      </w:tr>
      <w:tr w:rsidR="00E458BA" w:rsidRPr="00B470E3" w14:paraId="53FECF49" w14:textId="77777777" w:rsidTr="00946E35">
        <w:trPr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CBA1A" w14:textId="5A93DD19" w:rsidR="00364839" w:rsidRPr="00946E35" w:rsidRDefault="00B37EC5" w:rsidP="00E458BA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  <w:t>5</w:t>
            </w:r>
            <w:r w:rsidR="00364839" w:rsidRPr="00946E35"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  <w:t>46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C1DCE" w14:textId="77777777" w:rsidR="00364839" w:rsidRPr="00946E35" w:rsidRDefault="00364839" w:rsidP="00E458BA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  <w:t>3671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06809" w14:textId="77777777" w:rsidR="00364839" w:rsidRPr="00946E35" w:rsidRDefault="00364839" w:rsidP="00E458BA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  <w:t>09.01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1962" w14:textId="77777777" w:rsidR="00364839" w:rsidRPr="00946E35" w:rsidRDefault="00364839" w:rsidP="00E458BA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  <w:t>08.244.0011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E7EAC" w14:textId="77777777" w:rsidR="00364839" w:rsidRPr="00946E35" w:rsidRDefault="00364839" w:rsidP="00E458BA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  <w:t>2068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5D8F" w14:textId="77777777" w:rsidR="00364839" w:rsidRPr="00946E35" w:rsidRDefault="00364839" w:rsidP="00E458BA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  <w:t>3.3.90.39.16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7FEF5" w14:textId="77777777" w:rsidR="00364839" w:rsidRPr="00946E35" w:rsidRDefault="00364839" w:rsidP="00E458BA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  <w:t>940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CC5D6" w14:textId="77777777" w:rsidR="00364839" w:rsidRPr="00946E35" w:rsidRDefault="00364839" w:rsidP="00E458BA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</w:pPr>
            <w:r w:rsidRPr="00946E35">
              <w:rPr>
                <w:rStyle w:val="st1"/>
                <w:rFonts w:ascii="Arial" w:hAnsi="Arial" w:cs="Arial"/>
                <w:color w:val="000000"/>
                <w:sz w:val="15"/>
                <w:szCs w:val="15"/>
              </w:rPr>
              <w:t>1512</w:t>
            </w:r>
          </w:p>
        </w:tc>
      </w:tr>
    </w:tbl>
    <w:p w14:paraId="7B87C777" w14:textId="2542761E" w:rsidR="00554D55" w:rsidRPr="00A562C0" w:rsidRDefault="00554D55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>CLÁUSULA QUINTA (DO PRAZO DE VIG</w:t>
      </w:r>
      <w:r w:rsidR="00460761" w:rsidRPr="00A562C0">
        <w:rPr>
          <w:rFonts w:asciiTheme="minorHAnsi" w:hAnsiTheme="minorHAnsi" w:cstheme="minorHAnsi"/>
          <w:b/>
          <w:sz w:val="21"/>
          <w:szCs w:val="21"/>
        </w:rPr>
        <w:t>Ê</w:t>
      </w:r>
      <w:r w:rsidRPr="00A562C0">
        <w:rPr>
          <w:rFonts w:asciiTheme="minorHAnsi" w:hAnsiTheme="minorHAnsi" w:cstheme="minorHAnsi"/>
          <w:b/>
          <w:sz w:val="21"/>
          <w:szCs w:val="21"/>
        </w:rPr>
        <w:t>NCIA):</w:t>
      </w:r>
      <w:r w:rsidRPr="00A562C0">
        <w:rPr>
          <w:rFonts w:asciiTheme="minorHAnsi" w:hAnsiTheme="minorHAnsi" w:cstheme="minorHAnsi"/>
          <w:sz w:val="21"/>
          <w:szCs w:val="21"/>
        </w:rPr>
        <w:t xml:space="preserve"> O prazo de vigência do presente </w:t>
      </w:r>
      <w:r w:rsidR="001B2549" w:rsidRPr="00A562C0">
        <w:rPr>
          <w:rFonts w:asciiTheme="minorHAnsi" w:hAnsiTheme="minorHAnsi" w:cstheme="minorHAnsi"/>
          <w:sz w:val="21"/>
          <w:szCs w:val="21"/>
        </w:rPr>
        <w:t xml:space="preserve">contrato </w:t>
      </w:r>
      <w:r w:rsidRPr="00A562C0">
        <w:rPr>
          <w:rFonts w:asciiTheme="minorHAnsi" w:hAnsiTheme="minorHAnsi" w:cstheme="minorHAnsi"/>
          <w:sz w:val="21"/>
          <w:szCs w:val="21"/>
        </w:rPr>
        <w:t xml:space="preserve">será com término previsto para </w:t>
      </w:r>
      <w:r w:rsidR="005C771F">
        <w:rPr>
          <w:rFonts w:asciiTheme="minorHAnsi" w:hAnsiTheme="minorHAnsi" w:cstheme="minorHAnsi"/>
          <w:sz w:val="21"/>
          <w:szCs w:val="21"/>
        </w:rPr>
        <w:t xml:space="preserve">18 de </w:t>
      </w:r>
      <w:r w:rsidR="00C67508">
        <w:rPr>
          <w:rFonts w:asciiTheme="minorHAnsi" w:hAnsiTheme="minorHAnsi" w:cstheme="minorHAnsi"/>
          <w:sz w:val="21"/>
          <w:szCs w:val="21"/>
        </w:rPr>
        <w:t>outubro</w:t>
      </w:r>
      <w:r w:rsidR="005C771F">
        <w:rPr>
          <w:rFonts w:asciiTheme="minorHAnsi" w:hAnsiTheme="minorHAnsi" w:cstheme="minorHAnsi"/>
          <w:sz w:val="21"/>
          <w:szCs w:val="21"/>
        </w:rPr>
        <w:t xml:space="preserve"> de 202</w:t>
      </w:r>
      <w:r w:rsidR="00C67508">
        <w:rPr>
          <w:rFonts w:asciiTheme="minorHAnsi" w:hAnsiTheme="minorHAnsi" w:cstheme="minorHAnsi"/>
          <w:sz w:val="21"/>
          <w:szCs w:val="21"/>
        </w:rPr>
        <w:t>3</w:t>
      </w:r>
      <w:r w:rsidRPr="00A562C0">
        <w:rPr>
          <w:rFonts w:asciiTheme="minorHAnsi" w:hAnsiTheme="minorHAnsi" w:cstheme="minorHAnsi"/>
          <w:sz w:val="21"/>
          <w:szCs w:val="21"/>
        </w:rPr>
        <w:t xml:space="preserve">, com início </w:t>
      </w:r>
      <w:r w:rsidR="00E150F4" w:rsidRPr="00A562C0">
        <w:rPr>
          <w:rFonts w:asciiTheme="minorHAnsi" w:hAnsiTheme="minorHAnsi" w:cstheme="minorHAnsi"/>
          <w:sz w:val="21"/>
          <w:szCs w:val="21"/>
        </w:rPr>
        <w:t>a partir da data de assinatura</w:t>
      </w:r>
      <w:r w:rsidRPr="00A562C0">
        <w:rPr>
          <w:rFonts w:asciiTheme="minorHAnsi" w:hAnsiTheme="minorHAnsi" w:cstheme="minorHAnsi"/>
          <w:sz w:val="21"/>
          <w:szCs w:val="21"/>
        </w:rPr>
        <w:t>.</w:t>
      </w:r>
    </w:p>
    <w:p w14:paraId="22FC0F47" w14:textId="77777777" w:rsidR="003D6ED1" w:rsidRPr="00A562C0" w:rsidRDefault="003D6ED1" w:rsidP="00AF1F7D">
      <w:pPr>
        <w:spacing w:after="0" w:line="240" w:lineRule="auto"/>
        <w:ind w:right="-142"/>
        <w:jc w:val="both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>CLÁUSULA S</w:t>
      </w:r>
      <w:r w:rsidR="00B02659" w:rsidRPr="00A562C0">
        <w:rPr>
          <w:rFonts w:asciiTheme="minorHAnsi" w:hAnsiTheme="minorHAnsi" w:cstheme="minorHAnsi"/>
          <w:b/>
          <w:sz w:val="21"/>
          <w:szCs w:val="21"/>
        </w:rPr>
        <w:t>EXTA</w:t>
      </w:r>
      <w:r w:rsidRPr="00A562C0">
        <w:rPr>
          <w:rFonts w:asciiTheme="minorHAnsi" w:hAnsiTheme="minorHAnsi" w:cstheme="minorHAnsi"/>
          <w:b/>
          <w:sz w:val="21"/>
          <w:szCs w:val="21"/>
        </w:rPr>
        <w:t xml:space="preserve"> – RESPONSABILIDADE -</w:t>
      </w:r>
      <w:r w:rsidRPr="00A562C0">
        <w:rPr>
          <w:rFonts w:asciiTheme="minorHAnsi" w:hAnsiTheme="minorHAnsi" w:cstheme="minorHAnsi"/>
          <w:sz w:val="21"/>
          <w:szCs w:val="21"/>
        </w:rPr>
        <w:t xml:space="preserve"> Toda e qualquer responsabilidade relativa a encargos trabalhistas e previdenciários, leis sociais e comerciais, acidentes pessoais dos profissionais envolvidos na execução, são de responsabilidade da CONTRATADA, que é a empregadora. O não cumprimento destes encargos não transfere ao contratante, a responsabilidade pelo pagamento dos mesmos. </w:t>
      </w:r>
    </w:p>
    <w:p w14:paraId="3AE2D1C3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b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 xml:space="preserve">CLÁUSULA </w:t>
      </w:r>
      <w:r w:rsidR="00B02659" w:rsidRPr="00A562C0">
        <w:rPr>
          <w:rFonts w:asciiTheme="minorHAnsi" w:hAnsiTheme="minorHAnsi" w:cstheme="minorHAnsi"/>
          <w:b/>
          <w:sz w:val="21"/>
          <w:szCs w:val="21"/>
        </w:rPr>
        <w:t>SÉTIMA</w:t>
      </w:r>
      <w:r w:rsidRPr="00A562C0">
        <w:rPr>
          <w:rFonts w:asciiTheme="minorHAnsi" w:hAnsiTheme="minorHAnsi" w:cstheme="minorHAnsi"/>
          <w:b/>
          <w:sz w:val="21"/>
          <w:szCs w:val="21"/>
        </w:rPr>
        <w:t xml:space="preserve"> </w:t>
      </w:r>
      <w:r w:rsidRPr="00A562C0">
        <w:rPr>
          <w:rFonts w:asciiTheme="minorHAnsi" w:hAnsiTheme="minorHAnsi" w:cstheme="minorHAnsi"/>
          <w:b/>
          <w:bCs/>
          <w:sz w:val="21"/>
          <w:szCs w:val="21"/>
        </w:rPr>
        <w:t xml:space="preserve">- DA CESSÃO DO CONTRATO - </w:t>
      </w:r>
      <w:r w:rsidRPr="00A562C0">
        <w:rPr>
          <w:rFonts w:asciiTheme="minorHAnsi" w:hAnsiTheme="minorHAnsi" w:cstheme="minorHAnsi"/>
          <w:sz w:val="21"/>
          <w:szCs w:val="21"/>
        </w:rPr>
        <w:t xml:space="preserve">A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CONTRATADA</w:t>
      </w:r>
      <w:r w:rsidRPr="00A562C0">
        <w:rPr>
          <w:rFonts w:asciiTheme="minorHAnsi" w:hAnsiTheme="minorHAnsi" w:cstheme="minorHAnsi"/>
          <w:sz w:val="21"/>
          <w:szCs w:val="21"/>
        </w:rPr>
        <w:t xml:space="preserve"> não poderá ceder o presente Contrato a nenhuma pessoa física ou jurídica, sem anuência expressa do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CONTRATANTE</w:t>
      </w:r>
      <w:r w:rsidRPr="00A562C0">
        <w:rPr>
          <w:rFonts w:asciiTheme="minorHAnsi" w:hAnsiTheme="minorHAnsi" w:cstheme="minorHAnsi"/>
          <w:sz w:val="21"/>
          <w:szCs w:val="21"/>
        </w:rPr>
        <w:t>.</w:t>
      </w:r>
    </w:p>
    <w:p w14:paraId="2A95FDCF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 xml:space="preserve">CLÁUSULA </w:t>
      </w:r>
      <w:r w:rsidR="00B02659" w:rsidRPr="00A562C0">
        <w:rPr>
          <w:rFonts w:asciiTheme="minorHAnsi" w:hAnsiTheme="minorHAnsi" w:cstheme="minorHAnsi"/>
          <w:b/>
          <w:sz w:val="21"/>
          <w:szCs w:val="21"/>
        </w:rPr>
        <w:t>OITAVA</w:t>
      </w:r>
      <w:r w:rsidRPr="00A562C0">
        <w:rPr>
          <w:rFonts w:asciiTheme="minorHAnsi" w:hAnsiTheme="minorHAnsi" w:cstheme="minorHAnsi"/>
          <w:b/>
          <w:sz w:val="21"/>
          <w:szCs w:val="21"/>
        </w:rPr>
        <w:t xml:space="preserve"> – </w:t>
      </w:r>
      <w:r w:rsidRPr="00A562C0">
        <w:rPr>
          <w:rFonts w:asciiTheme="minorHAnsi" w:hAnsiTheme="minorHAnsi" w:cstheme="minorHAnsi"/>
          <w:b/>
          <w:bCs/>
          <w:sz w:val="21"/>
          <w:szCs w:val="21"/>
        </w:rPr>
        <w:t>DA FORMA DE PAGAMENTO -</w:t>
      </w:r>
      <w:r w:rsidRPr="00A562C0">
        <w:rPr>
          <w:rFonts w:asciiTheme="minorHAnsi" w:hAnsiTheme="minorHAnsi" w:cstheme="minorHAnsi"/>
          <w:sz w:val="21"/>
          <w:szCs w:val="21"/>
        </w:rPr>
        <w:t xml:space="preserve"> O pagamento será efetuado por meio de transferência bancária em moeda brasileira em uma conta corrente fornecida pela empresa contratada em até 30 (trinta </w:t>
      </w:r>
      <w:r w:rsidRPr="00A562C0">
        <w:rPr>
          <w:rFonts w:asciiTheme="minorHAnsi" w:hAnsiTheme="minorHAnsi" w:cstheme="minorHAnsi"/>
          <w:sz w:val="21"/>
          <w:szCs w:val="21"/>
        </w:rPr>
        <w:lastRenderedPageBreak/>
        <w:t>dias)</w:t>
      </w:r>
      <w:r w:rsidRPr="00A562C0">
        <w:rPr>
          <w:rFonts w:asciiTheme="minorHAnsi" w:hAnsiTheme="minorHAnsi" w:cstheme="minorHAnsi"/>
          <w:b/>
          <w:sz w:val="21"/>
          <w:szCs w:val="21"/>
        </w:rPr>
        <w:t xml:space="preserve"> </w:t>
      </w:r>
      <w:r w:rsidRPr="00A562C0">
        <w:rPr>
          <w:rFonts w:asciiTheme="minorHAnsi" w:hAnsiTheme="minorHAnsi" w:cstheme="minorHAnsi"/>
          <w:sz w:val="21"/>
          <w:szCs w:val="21"/>
        </w:rPr>
        <w:t>do mês subsequente ao da prestação do serviço, desde que atendidas às condições estabelecidas neste contrato.</w:t>
      </w:r>
    </w:p>
    <w:p w14:paraId="5736AB1D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 xml:space="preserve">I </w:t>
      </w:r>
      <w:r w:rsidRPr="00A562C0">
        <w:rPr>
          <w:rFonts w:asciiTheme="minorHAnsi" w:hAnsiTheme="minorHAnsi" w:cstheme="minorHAnsi"/>
          <w:sz w:val="21"/>
          <w:szCs w:val="21"/>
        </w:rPr>
        <w:t>- O faturamento deverá ser apresentado e protocolado, em 02 (</w:t>
      </w:r>
      <w:r w:rsidRPr="00A562C0">
        <w:rPr>
          <w:rFonts w:asciiTheme="minorHAnsi" w:hAnsiTheme="minorHAnsi" w:cstheme="minorHAnsi"/>
          <w:iCs/>
          <w:sz w:val="21"/>
          <w:szCs w:val="21"/>
        </w:rPr>
        <w:t>duas</w:t>
      </w:r>
      <w:r w:rsidRPr="00A562C0">
        <w:rPr>
          <w:rFonts w:asciiTheme="minorHAnsi" w:hAnsiTheme="minorHAnsi" w:cstheme="minorHAnsi"/>
          <w:sz w:val="21"/>
          <w:szCs w:val="21"/>
        </w:rPr>
        <w:t>) vias, na sede do contratante.</w:t>
      </w:r>
    </w:p>
    <w:p w14:paraId="674F6B39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>II</w:t>
      </w:r>
      <w:r w:rsidRPr="00A562C0">
        <w:rPr>
          <w:rFonts w:asciiTheme="minorHAnsi" w:hAnsiTheme="minorHAnsi" w:cstheme="minorHAnsi"/>
          <w:sz w:val="21"/>
          <w:szCs w:val="21"/>
        </w:rPr>
        <w:t xml:space="preserve"> </w:t>
      </w:r>
      <w:r w:rsidR="00A563C3" w:rsidRPr="00A562C0">
        <w:rPr>
          <w:rFonts w:asciiTheme="minorHAnsi" w:hAnsiTheme="minorHAnsi" w:cstheme="minorHAnsi"/>
          <w:sz w:val="21"/>
          <w:szCs w:val="21"/>
        </w:rPr>
        <w:t>-</w:t>
      </w:r>
      <w:r w:rsidRPr="00A562C0">
        <w:rPr>
          <w:rFonts w:asciiTheme="minorHAnsi" w:hAnsiTheme="minorHAnsi" w:cstheme="minorHAnsi"/>
          <w:sz w:val="21"/>
          <w:szCs w:val="21"/>
        </w:rPr>
        <w:t xml:space="preserve"> O serviço licitado deverá ser faturado em nome do Município de Pérola, no CNPJ nº 81.478.133/0001-70.</w:t>
      </w:r>
    </w:p>
    <w:p w14:paraId="6CD154ED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>III</w:t>
      </w:r>
      <w:r w:rsidRPr="00A562C0">
        <w:rPr>
          <w:rFonts w:asciiTheme="minorHAnsi" w:hAnsiTheme="minorHAnsi" w:cstheme="minorHAnsi"/>
          <w:sz w:val="21"/>
          <w:szCs w:val="21"/>
        </w:rPr>
        <w:t xml:space="preserve"> - O faturamento deverá ser apresentado conforme segue:</w:t>
      </w:r>
    </w:p>
    <w:p w14:paraId="35B40587" w14:textId="77777777" w:rsidR="003D6ED1" w:rsidRPr="00A562C0" w:rsidRDefault="003D6ED1" w:rsidP="00AF1F7D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  <w:lang w:eastAsia="ar-SA"/>
        </w:rPr>
      </w:pPr>
      <w:r w:rsidRPr="00A562C0">
        <w:rPr>
          <w:rFonts w:asciiTheme="minorHAnsi" w:hAnsiTheme="minorHAnsi" w:cstheme="minorHAnsi"/>
          <w:b/>
          <w:sz w:val="21"/>
          <w:szCs w:val="21"/>
          <w:lang w:eastAsia="ar-SA"/>
        </w:rPr>
        <w:t>a)</w:t>
      </w:r>
      <w:r w:rsidRPr="00A562C0">
        <w:rPr>
          <w:rFonts w:asciiTheme="minorHAnsi" w:hAnsiTheme="minorHAnsi" w:cstheme="minorHAnsi"/>
          <w:sz w:val="21"/>
          <w:szCs w:val="21"/>
          <w:lang w:eastAsia="ar-SA"/>
        </w:rPr>
        <w:t xml:space="preserve"> Nota fiscal, com o serviço prestado, número do contrato de </w:t>
      </w:r>
      <w:r w:rsidR="007772E8" w:rsidRPr="00A562C0">
        <w:rPr>
          <w:rFonts w:asciiTheme="minorHAnsi" w:hAnsiTheme="minorHAnsi" w:cstheme="minorHAnsi"/>
          <w:sz w:val="21"/>
          <w:szCs w:val="21"/>
          <w:lang w:eastAsia="ar-SA"/>
        </w:rPr>
        <w:t>Prestação de Serviços</w:t>
      </w:r>
      <w:r w:rsidRPr="00A562C0">
        <w:rPr>
          <w:rFonts w:asciiTheme="minorHAnsi" w:hAnsiTheme="minorHAnsi" w:cstheme="minorHAnsi"/>
          <w:sz w:val="21"/>
          <w:szCs w:val="21"/>
          <w:lang w:eastAsia="ar-SA"/>
        </w:rPr>
        <w:t xml:space="preserve"> com o Município, </w:t>
      </w:r>
      <w:r w:rsidR="001439C3" w:rsidRPr="00A562C0">
        <w:rPr>
          <w:rFonts w:asciiTheme="minorHAnsi" w:hAnsiTheme="minorHAnsi" w:cstheme="minorHAnsi"/>
          <w:sz w:val="21"/>
          <w:szCs w:val="21"/>
          <w:lang w:eastAsia="ar-SA"/>
        </w:rPr>
        <w:t>e</w:t>
      </w:r>
      <w:r w:rsidRPr="00A562C0">
        <w:rPr>
          <w:rFonts w:asciiTheme="minorHAnsi" w:hAnsiTheme="minorHAnsi" w:cstheme="minorHAnsi"/>
          <w:sz w:val="21"/>
          <w:szCs w:val="21"/>
          <w:lang w:eastAsia="ar-SA"/>
        </w:rPr>
        <w:t xml:space="preserve"> outros, sem rasura e/ou entrelinhas e devidamente certificada pelo contratante;</w:t>
      </w:r>
    </w:p>
    <w:p w14:paraId="5644E894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>b)</w:t>
      </w:r>
      <w:r w:rsidRPr="00A562C0">
        <w:rPr>
          <w:rFonts w:asciiTheme="minorHAnsi" w:hAnsiTheme="minorHAnsi" w:cstheme="minorHAnsi"/>
          <w:sz w:val="21"/>
          <w:szCs w:val="21"/>
        </w:rPr>
        <w:t xml:space="preserve"> Fatura, com o nome do serviço prestado, número do contrato e outros, sem rasura e/ou entrelinhas e devidamente certificada pelo contratante;</w:t>
      </w:r>
    </w:p>
    <w:p w14:paraId="2C9B5C1F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>PARÁGRAFO PRIMEIRO:</w:t>
      </w:r>
      <w:r w:rsidRPr="00A562C0">
        <w:rPr>
          <w:rFonts w:asciiTheme="minorHAnsi" w:hAnsiTheme="minorHAnsi" w:cstheme="minorHAnsi"/>
          <w:sz w:val="21"/>
          <w:szCs w:val="21"/>
        </w:rPr>
        <w:t xml:space="preserve"> Por ocasião do pagamento deverá ser apresentado:</w:t>
      </w:r>
    </w:p>
    <w:p w14:paraId="5F29C962" w14:textId="77777777" w:rsidR="003D6ED1" w:rsidRPr="00A562C0" w:rsidRDefault="003D6ED1" w:rsidP="00AF1F7D">
      <w:pPr>
        <w:tabs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kern w:val="2"/>
          <w:sz w:val="21"/>
          <w:szCs w:val="21"/>
        </w:rPr>
      </w:pPr>
      <w:r w:rsidRPr="00A562C0">
        <w:rPr>
          <w:rFonts w:asciiTheme="minorHAnsi" w:hAnsiTheme="minorHAnsi" w:cstheme="minorHAnsi"/>
          <w:b/>
          <w:kern w:val="2"/>
          <w:sz w:val="21"/>
          <w:szCs w:val="21"/>
        </w:rPr>
        <w:t>a)</w:t>
      </w:r>
      <w:r w:rsidRPr="00A562C0">
        <w:rPr>
          <w:rFonts w:asciiTheme="minorHAnsi" w:hAnsiTheme="minorHAnsi" w:cstheme="minorHAnsi"/>
          <w:kern w:val="2"/>
          <w:sz w:val="21"/>
          <w:szCs w:val="21"/>
        </w:rPr>
        <w:t xml:space="preserve"> Certidão Negativa de Débitos perante o Instituto Nacional de Seguridade Social (INSS), referente ao mês imediatamente anterior. </w:t>
      </w:r>
    </w:p>
    <w:p w14:paraId="611F9050" w14:textId="77777777" w:rsidR="003D6ED1" w:rsidRPr="00A562C0" w:rsidRDefault="003D6ED1" w:rsidP="00AF1F7D">
      <w:pPr>
        <w:tabs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kern w:val="2"/>
          <w:sz w:val="21"/>
          <w:szCs w:val="21"/>
        </w:rPr>
      </w:pPr>
      <w:r w:rsidRPr="00A562C0">
        <w:rPr>
          <w:rFonts w:asciiTheme="minorHAnsi" w:hAnsiTheme="minorHAnsi" w:cstheme="minorHAnsi"/>
          <w:b/>
          <w:kern w:val="2"/>
          <w:sz w:val="21"/>
          <w:szCs w:val="21"/>
        </w:rPr>
        <w:t>b)</w:t>
      </w:r>
      <w:r w:rsidRPr="00A562C0">
        <w:rPr>
          <w:rFonts w:asciiTheme="minorHAnsi" w:hAnsiTheme="minorHAnsi" w:cstheme="minorHAnsi"/>
          <w:kern w:val="2"/>
          <w:sz w:val="21"/>
          <w:szCs w:val="21"/>
        </w:rPr>
        <w:t xml:space="preserve"> Certificado de regularidade junto ao FGTS. </w:t>
      </w:r>
    </w:p>
    <w:p w14:paraId="12F0337E" w14:textId="77777777" w:rsidR="003D6ED1" w:rsidRPr="00A562C0" w:rsidRDefault="003D6ED1" w:rsidP="00AF1F7D">
      <w:pPr>
        <w:tabs>
          <w:tab w:val="left" w:pos="1122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>c)</w:t>
      </w:r>
      <w:r w:rsidRPr="00A562C0">
        <w:rPr>
          <w:rFonts w:asciiTheme="minorHAnsi" w:hAnsiTheme="minorHAnsi" w:cstheme="minorHAnsi"/>
          <w:sz w:val="21"/>
          <w:szCs w:val="21"/>
        </w:rPr>
        <w:t xml:space="preserve"> Nenhum pagamento será efetuado sem a apresentação dos documentos a que alude o item anterior bem como enquanto estiver pendente de liquidação qualquer obrigação financeira, que for imposta à adjudicatária, em virtude de penalidade ou inadimplemento das obrigações assumidas pela adjudicatária, ou decorrente do contrato.</w:t>
      </w:r>
    </w:p>
    <w:p w14:paraId="23F427DD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>d)</w:t>
      </w:r>
      <w:r w:rsidRPr="00A562C0">
        <w:rPr>
          <w:rFonts w:asciiTheme="minorHAnsi" w:hAnsiTheme="minorHAnsi" w:cstheme="minorHAnsi"/>
          <w:sz w:val="21"/>
          <w:szCs w:val="21"/>
        </w:rPr>
        <w:t xml:space="preserve"> O pagamento somente será efetuado a representante legal da Contratada.</w:t>
      </w:r>
    </w:p>
    <w:p w14:paraId="68AA20E0" w14:textId="77777777" w:rsidR="003D6ED1" w:rsidRPr="00A562C0" w:rsidRDefault="003D6ED1" w:rsidP="00AF1F7D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sz w:val="21"/>
          <w:szCs w:val="21"/>
        </w:rPr>
        <w:t>e</w:t>
      </w:r>
      <w:r w:rsidRPr="00A562C0">
        <w:rPr>
          <w:rFonts w:asciiTheme="minorHAnsi" w:hAnsiTheme="minorHAnsi" w:cstheme="minorHAnsi"/>
          <w:sz w:val="21"/>
          <w:szCs w:val="21"/>
        </w:rPr>
        <w:t>) Os preços do presente contrato são considerados fixos, ressalvadas as hipóteses de reajuste admitidas na forma da Lei 8666/93 e suas alterações.</w:t>
      </w:r>
    </w:p>
    <w:p w14:paraId="61BC182D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bCs/>
          <w:sz w:val="21"/>
          <w:szCs w:val="21"/>
        </w:rPr>
        <w:t xml:space="preserve">CLÁUSULA </w:t>
      </w:r>
      <w:r w:rsidR="001563A2" w:rsidRPr="00A562C0">
        <w:rPr>
          <w:rFonts w:asciiTheme="minorHAnsi" w:hAnsiTheme="minorHAnsi" w:cstheme="minorHAnsi"/>
          <w:b/>
          <w:bCs/>
          <w:sz w:val="21"/>
          <w:szCs w:val="21"/>
        </w:rPr>
        <w:t>NONA</w:t>
      </w:r>
      <w:r w:rsidRPr="00A562C0">
        <w:rPr>
          <w:rFonts w:asciiTheme="minorHAnsi" w:hAnsiTheme="minorHAnsi" w:cstheme="minorHAnsi"/>
          <w:b/>
          <w:bCs/>
          <w:sz w:val="21"/>
          <w:szCs w:val="21"/>
        </w:rPr>
        <w:t xml:space="preserve"> </w:t>
      </w:r>
      <w:r w:rsidR="00140527" w:rsidRPr="00A562C0">
        <w:rPr>
          <w:rFonts w:asciiTheme="minorHAnsi" w:hAnsiTheme="minorHAnsi" w:cstheme="minorHAnsi"/>
          <w:b/>
          <w:bCs/>
          <w:sz w:val="21"/>
          <w:szCs w:val="21"/>
        </w:rPr>
        <w:t>-</w:t>
      </w:r>
      <w:r w:rsidRPr="00A562C0">
        <w:rPr>
          <w:rFonts w:asciiTheme="minorHAnsi" w:hAnsiTheme="minorHAnsi" w:cstheme="minorHAnsi"/>
          <w:b/>
          <w:bCs/>
          <w:sz w:val="21"/>
          <w:szCs w:val="21"/>
        </w:rPr>
        <w:t xml:space="preserve"> DAS PENALIDADES - </w:t>
      </w:r>
      <w:r w:rsidRPr="00A562C0">
        <w:rPr>
          <w:rFonts w:asciiTheme="minorHAnsi" w:hAnsiTheme="minorHAnsi" w:cstheme="minorHAnsi"/>
          <w:b/>
          <w:sz w:val="21"/>
          <w:szCs w:val="21"/>
        </w:rPr>
        <w:t xml:space="preserve">À </w:t>
      </w:r>
      <w:r w:rsidRPr="00A562C0">
        <w:rPr>
          <w:rFonts w:asciiTheme="minorHAnsi" w:hAnsiTheme="minorHAnsi" w:cstheme="minorHAnsi"/>
          <w:b/>
          <w:bCs/>
          <w:sz w:val="21"/>
          <w:szCs w:val="21"/>
        </w:rPr>
        <w:t>CONTRATADA</w:t>
      </w:r>
      <w:r w:rsidR="00A83714" w:rsidRPr="00A562C0">
        <w:rPr>
          <w:rFonts w:asciiTheme="minorHAnsi" w:hAnsiTheme="minorHAnsi" w:cstheme="minorHAnsi"/>
          <w:b/>
          <w:bCs/>
          <w:sz w:val="21"/>
          <w:szCs w:val="21"/>
        </w:rPr>
        <w:t>,</w:t>
      </w:r>
      <w:r w:rsidRPr="00A562C0">
        <w:rPr>
          <w:rFonts w:asciiTheme="minorHAnsi" w:hAnsiTheme="minorHAnsi" w:cstheme="minorHAnsi"/>
          <w:sz w:val="21"/>
          <w:szCs w:val="21"/>
        </w:rPr>
        <w:t xml:space="preserve"> serão aplicadas penalidades/multas pelo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CONTRATANTE</w:t>
      </w:r>
      <w:r w:rsidRPr="00A562C0">
        <w:rPr>
          <w:rFonts w:asciiTheme="minorHAnsi" w:hAnsiTheme="minorHAnsi" w:cstheme="minorHAnsi"/>
          <w:sz w:val="21"/>
          <w:szCs w:val="21"/>
        </w:rPr>
        <w:t xml:space="preserve"> a serem apuradas na forma a saber:</w:t>
      </w:r>
    </w:p>
    <w:p w14:paraId="07F85848" w14:textId="77777777" w:rsidR="003D6ED1" w:rsidRPr="00A562C0" w:rsidRDefault="003D6ED1" w:rsidP="00AF1F7D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>Multa de 0,1% (um décimo por cento) do valor contratual nos casos de mora e exigível juntamente com o cumprimento das obrigações contratuais por dia consecutivo de atraso em relação à data prevista para o fornecimento.</w:t>
      </w:r>
    </w:p>
    <w:p w14:paraId="5D5F8524" w14:textId="77777777" w:rsidR="003D6ED1" w:rsidRPr="00A562C0" w:rsidRDefault="003D6ED1" w:rsidP="00AF1F7D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>Multa de 1% (um por cento) do valor contratual quando por ação, omissão ou negligência, a contratada infringir qualquer das demais obrigações contratuais.</w:t>
      </w:r>
    </w:p>
    <w:p w14:paraId="34839EC1" w14:textId="77777777" w:rsidR="003D6ED1" w:rsidRPr="00A562C0" w:rsidRDefault="003D6ED1" w:rsidP="00AF1F7D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>Suspensão do direito de participar em licitações/contratos junto ao licitador, pelo prazo de 05 (cinco) anos quando, por culpa da contratada, ocorrer à suspensão ou a rescisão administrativa.</w:t>
      </w:r>
    </w:p>
    <w:p w14:paraId="386E2270" w14:textId="77777777" w:rsidR="003D6ED1" w:rsidRPr="00A562C0" w:rsidRDefault="003D6ED1" w:rsidP="00AF1F7D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 xml:space="preserve">Declaração de inidoneidade para participar de licitações e contratar junto ao licitador, pelo prazo de </w:t>
      </w:r>
      <w:r w:rsidR="00791C98" w:rsidRPr="00A562C0">
        <w:rPr>
          <w:rFonts w:asciiTheme="minorHAnsi" w:hAnsiTheme="minorHAnsi" w:cstheme="minorHAnsi"/>
          <w:sz w:val="21"/>
          <w:szCs w:val="21"/>
        </w:rPr>
        <w:t xml:space="preserve">até </w:t>
      </w:r>
      <w:r w:rsidRPr="00A562C0">
        <w:rPr>
          <w:rFonts w:asciiTheme="minorHAnsi" w:hAnsiTheme="minorHAnsi" w:cstheme="minorHAnsi"/>
          <w:sz w:val="21"/>
          <w:szCs w:val="21"/>
        </w:rPr>
        <w:t>05 (cinco) anos, em conformidade com a gravidade da infração cometida pela contratada, na ocorrência de qualquer dos casos de rescisão administrativa por culpa da mesma.</w:t>
      </w:r>
    </w:p>
    <w:p w14:paraId="742BF1BC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bCs/>
          <w:sz w:val="21"/>
          <w:szCs w:val="21"/>
        </w:rPr>
        <w:t xml:space="preserve">CLÁUSULA DÉCIMA - DA APLICAÇÃO DAS PENALIDADES - </w:t>
      </w:r>
      <w:r w:rsidRPr="00A562C0">
        <w:rPr>
          <w:rFonts w:asciiTheme="minorHAnsi" w:hAnsiTheme="minorHAnsi" w:cstheme="minorHAnsi"/>
          <w:sz w:val="21"/>
          <w:szCs w:val="21"/>
        </w:rPr>
        <w:t xml:space="preserve">Quando forem verificadas situações que ensejarem a aplicação das penalidades/multas, previstas na cláusula anterior, o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CONTRATANTE</w:t>
      </w:r>
      <w:r w:rsidRPr="00A562C0">
        <w:rPr>
          <w:rFonts w:asciiTheme="minorHAnsi" w:hAnsiTheme="minorHAnsi" w:cstheme="minorHAnsi"/>
          <w:sz w:val="21"/>
          <w:szCs w:val="21"/>
        </w:rPr>
        <w:t xml:space="preserve"> dará início ao procedimento administrativo cabível, para apuração dos fatos, e respectivas sanções se necessárias, mediante prévia notificação ao contratado dos atos a serem realizados. </w:t>
      </w:r>
    </w:p>
    <w:p w14:paraId="54E5AB56" w14:textId="77777777" w:rsidR="003D6ED1" w:rsidRPr="00A562C0" w:rsidRDefault="003D6ED1" w:rsidP="00AF1F7D">
      <w:pPr>
        <w:keepNext/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bCs/>
          <w:sz w:val="21"/>
          <w:szCs w:val="21"/>
          <w:lang w:eastAsia="ar-SA"/>
        </w:rPr>
        <w:t xml:space="preserve">PARÁGRAFO ÚNICO: </w:t>
      </w:r>
      <w:r w:rsidRPr="00A562C0">
        <w:rPr>
          <w:rFonts w:asciiTheme="minorHAnsi" w:hAnsiTheme="minorHAnsi" w:cstheme="minorHAnsi"/>
          <w:sz w:val="21"/>
          <w:szCs w:val="21"/>
        </w:rPr>
        <w:t xml:space="preserve">Compete à autoridade superior do contratante, quando for o caso, a aplicação ou a dispensa de penalidades/multas. </w:t>
      </w:r>
    </w:p>
    <w:p w14:paraId="09EAEDC5" w14:textId="77777777" w:rsidR="003D6ED1" w:rsidRPr="00A562C0" w:rsidRDefault="003D6ED1" w:rsidP="00AF1F7D">
      <w:pPr>
        <w:keepNext/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bCs/>
          <w:sz w:val="21"/>
          <w:szCs w:val="21"/>
          <w:lang w:eastAsia="ar-SA"/>
        </w:rPr>
        <w:t xml:space="preserve">CLÁUSULA DÉCIMA </w:t>
      </w:r>
      <w:r w:rsidR="001563A2" w:rsidRPr="00A562C0">
        <w:rPr>
          <w:rFonts w:asciiTheme="minorHAnsi" w:hAnsiTheme="minorHAnsi" w:cstheme="minorHAnsi"/>
          <w:b/>
          <w:bCs/>
          <w:sz w:val="21"/>
          <w:szCs w:val="21"/>
          <w:lang w:eastAsia="ar-SA"/>
        </w:rPr>
        <w:t>PRIMEIRA</w:t>
      </w:r>
      <w:r w:rsidRPr="00A562C0">
        <w:rPr>
          <w:rFonts w:asciiTheme="minorHAnsi" w:hAnsiTheme="minorHAnsi" w:cstheme="minorHAnsi"/>
          <w:b/>
          <w:bCs/>
          <w:sz w:val="21"/>
          <w:szCs w:val="21"/>
          <w:lang w:eastAsia="ar-SA"/>
        </w:rPr>
        <w:t xml:space="preserve"> - DA RESCISÃO - </w:t>
      </w:r>
      <w:r w:rsidRPr="00A562C0">
        <w:rPr>
          <w:rFonts w:asciiTheme="minorHAnsi" w:hAnsiTheme="minorHAnsi" w:cstheme="minorHAnsi"/>
          <w:sz w:val="21"/>
          <w:szCs w:val="21"/>
        </w:rPr>
        <w:t xml:space="preserve">O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CONTRATANTE</w:t>
      </w:r>
      <w:r w:rsidRPr="00A562C0">
        <w:rPr>
          <w:rFonts w:asciiTheme="minorHAnsi" w:hAnsiTheme="minorHAnsi" w:cstheme="minorHAnsi"/>
          <w:sz w:val="21"/>
          <w:szCs w:val="21"/>
        </w:rPr>
        <w:t xml:space="preserve"> se reserva o direito de rescindir o Contrato, independentemente de interpelação judicial ou extrajudicial, sem que a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CONTRATADA</w:t>
      </w:r>
      <w:r w:rsidRPr="00A562C0">
        <w:rPr>
          <w:rFonts w:asciiTheme="minorHAnsi" w:hAnsiTheme="minorHAnsi" w:cstheme="minorHAnsi"/>
          <w:sz w:val="21"/>
          <w:szCs w:val="21"/>
        </w:rPr>
        <w:t xml:space="preserve"> caiba o direito de indenização de qualquer espécie, nos seguintes casos: </w:t>
      </w:r>
    </w:p>
    <w:p w14:paraId="14B044C8" w14:textId="77777777" w:rsidR="003D6ED1" w:rsidRPr="00A562C0" w:rsidRDefault="003D6ED1" w:rsidP="00AF1F7D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 xml:space="preserve">Quando a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CONTRATADA</w:t>
      </w:r>
      <w:r w:rsidRPr="00A562C0">
        <w:rPr>
          <w:rFonts w:asciiTheme="minorHAnsi" w:hAnsiTheme="minorHAnsi" w:cstheme="minorHAnsi"/>
          <w:sz w:val="21"/>
          <w:szCs w:val="21"/>
        </w:rPr>
        <w:t xml:space="preserve"> transferir no todo ou em parte o Contrato;</w:t>
      </w:r>
    </w:p>
    <w:p w14:paraId="494B788F" w14:textId="77777777" w:rsidR="003D6ED1" w:rsidRPr="00A562C0" w:rsidRDefault="003D6ED1" w:rsidP="00AF1F7D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 xml:space="preserve">Quando houver inadimplência de cláusulas ou condições contratuais por parte da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CONTRATADA</w:t>
      </w:r>
      <w:r w:rsidRPr="00A562C0">
        <w:rPr>
          <w:rFonts w:asciiTheme="minorHAnsi" w:hAnsiTheme="minorHAnsi" w:cstheme="minorHAnsi"/>
          <w:sz w:val="21"/>
          <w:szCs w:val="21"/>
        </w:rPr>
        <w:t>;</w:t>
      </w:r>
    </w:p>
    <w:p w14:paraId="6F5CDFDC" w14:textId="77777777" w:rsidR="003D6ED1" w:rsidRPr="00A562C0" w:rsidRDefault="003D6ED1" w:rsidP="00AF1F7D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 xml:space="preserve">Quando houver desobediência à determinação do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CONTRATANTE</w:t>
      </w:r>
      <w:r w:rsidRPr="00A562C0">
        <w:rPr>
          <w:rFonts w:asciiTheme="minorHAnsi" w:hAnsiTheme="minorHAnsi" w:cstheme="minorHAnsi"/>
          <w:sz w:val="21"/>
          <w:szCs w:val="21"/>
        </w:rPr>
        <w:t>;</w:t>
      </w:r>
    </w:p>
    <w:p w14:paraId="5904F9ED" w14:textId="77777777" w:rsidR="003D6ED1" w:rsidRPr="00A562C0" w:rsidRDefault="003D6ED1" w:rsidP="00AF1F7D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>Quando a contratada falir.</w:t>
      </w:r>
    </w:p>
    <w:p w14:paraId="2EF4CE71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bCs/>
          <w:sz w:val="21"/>
          <w:szCs w:val="21"/>
        </w:rPr>
        <w:t xml:space="preserve">PARÁGRAFO PRIMEIRO: </w:t>
      </w:r>
      <w:r w:rsidRPr="00A562C0">
        <w:rPr>
          <w:rFonts w:asciiTheme="minorHAnsi" w:hAnsiTheme="minorHAnsi" w:cstheme="minorHAnsi"/>
          <w:sz w:val="21"/>
          <w:szCs w:val="21"/>
        </w:rPr>
        <w:t xml:space="preserve">Para apuração das situações acima descritas, que ensejarem a rescisão contratual, o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CONTRATANTE</w:t>
      </w:r>
      <w:r w:rsidRPr="00A562C0">
        <w:rPr>
          <w:rFonts w:asciiTheme="minorHAnsi" w:hAnsiTheme="minorHAnsi" w:cstheme="minorHAnsi"/>
          <w:sz w:val="21"/>
          <w:szCs w:val="21"/>
        </w:rPr>
        <w:t xml:space="preserve"> instaurará o procedimento administrativo cabível, com prévia notificação ao contratado de todos os atos a serem realizados. A rescisão do Contrato, quando motivada por qualquer dos itens acima relacionados, implicará a apuração de perdas e danos, sem embargos da aplicação das demais providências legais cabíveis.</w:t>
      </w:r>
    </w:p>
    <w:p w14:paraId="00A09AA0" w14:textId="77777777" w:rsidR="003D6ED1" w:rsidRPr="00A562C0" w:rsidRDefault="003D6ED1" w:rsidP="00AF1F7D">
      <w:pPr>
        <w:keepNext/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bCs/>
          <w:sz w:val="21"/>
          <w:szCs w:val="21"/>
          <w:lang w:eastAsia="ar-SA"/>
        </w:rPr>
        <w:t xml:space="preserve">PARÁGRAFO SEGUNDO: </w:t>
      </w:r>
      <w:r w:rsidRPr="00A562C0">
        <w:rPr>
          <w:rFonts w:asciiTheme="minorHAnsi" w:hAnsiTheme="minorHAnsi" w:cstheme="minorHAnsi"/>
          <w:sz w:val="21"/>
          <w:szCs w:val="21"/>
        </w:rPr>
        <w:t xml:space="preserve">O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CONTRATANTE</w:t>
      </w:r>
      <w:r w:rsidRPr="00A562C0">
        <w:rPr>
          <w:rFonts w:asciiTheme="minorHAnsi" w:hAnsiTheme="minorHAnsi" w:cstheme="minorHAnsi"/>
          <w:sz w:val="21"/>
          <w:szCs w:val="21"/>
        </w:rPr>
        <w:t>, por conveniência exclusiva e independentemente de cláusulas expressas, poderá rescindir o Contrato desde que efetue os pagamentos dos serviços feitos até o momento.</w:t>
      </w:r>
    </w:p>
    <w:p w14:paraId="2C5889E0" w14:textId="77777777" w:rsidR="003D6ED1" w:rsidRPr="00A562C0" w:rsidRDefault="003D6ED1" w:rsidP="00AF1F7D">
      <w:pPr>
        <w:suppressAutoHyphens/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  <w:lang w:eastAsia="ar-SA"/>
        </w:rPr>
      </w:pPr>
      <w:r w:rsidRPr="00A562C0">
        <w:rPr>
          <w:rFonts w:asciiTheme="minorHAnsi" w:hAnsiTheme="minorHAnsi" w:cstheme="minorHAnsi"/>
          <w:b/>
          <w:bCs/>
          <w:sz w:val="21"/>
          <w:szCs w:val="21"/>
          <w:lang w:eastAsia="ar-SA"/>
        </w:rPr>
        <w:t xml:space="preserve">CLÁUSULA DÉCIMA </w:t>
      </w:r>
      <w:r w:rsidR="0054379D" w:rsidRPr="00A562C0">
        <w:rPr>
          <w:rFonts w:asciiTheme="minorHAnsi" w:hAnsiTheme="minorHAnsi" w:cstheme="minorHAnsi"/>
          <w:b/>
          <w:bCs/>
          <w:sz w:val="21"/>
          <w:szCs w:val="21"/>
          <w:lang w:eastAsia="ar-SA"/>
        </w:rPr>
        <w:t>SEGUNDA</w:t>
      </w:r>
      <w:r w:rsidRPr="00A562C0">
        <w:rPr>
          <w:rFonts w:asciiTheme="minorHAnsi" w:hAnsiTheme="minorHAnsi" w:cstheme="minorHAnsi"/>
          <w:b/>
          <w:bCs/>
          <w:sz w:val="21"/>
          <w:szCs w:val="21"/>
          <w:lang w:eastAsia="ar-SA"/>
        </w:rPr>
        <w:t xml:space="preserve"> - DOS CASOS OMISSOS - </w:t>
      </w:r>
      <w:r w:rsidRPr="00A562C0">
        <w:rPr>
          <w:rFonts w:asciiTheme="minorHAnsi" w:hAnsiTheme="minorHAnsi" w:cstheme="minorHAnsi"/>
          <w:sz w:val="21"/>
          <w:szCs w:val="21"/>
          <w:lang w:eastAsia="ar-SA"/>
        </w:rPr>
        <w:t>Os casos omissos serão dirimidos de comum acordo entre as partes, com base na legislação em vigor.</w:t>
      </w:r>
    </w:p>
    <w:p w14:paraId="5BAE0E1F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bCs/>
          <w:sz w:val="21"/>
          <w:szCs w:val="21"/>
        </w:rPr>
        <w:lastRenderedPageBreak/>
        <w:t xml:space="preserve">CLÁUSULA DÉCIMA </w:t>
      </w:r>
      <w:r w:rsidR="00411769" w:rsidRPr="00A562C0">
        <w:rPr>
          <w:rFonts w:asciiTheme="minorHAnsi" w:hAnsiTheme="minorHAnsi" w:cstheme="minorHAnsi"/>
          <w:b/>
          <w:bCs/>
          <w:sz w:val="21"/>
          <w:szCs w:val="21"/>
        </w:rPr>
        <w:t>TERCEIRA</w:t>
      </w:r>
      <w:r w:rsidRPr="00A562C0">
        <w:rPr>
          <w:rFonts w:asciiTheme="minorHAnsi" w:hAnsiTheme="minorHAnsi" w:cstheme="minorHAnsi"/>
          <w:b/>
          <w:bCs/>
          <w:sz w:val="21"/>
          <w:szCs w:val="21"/>
        </w:rPr>
        <w:t xml:space="preserve"> - CONHECIMENTO DAS PARTES E DISPOSIÇÕES FINAIS - </w:t>
      </w:r>
      <w:r w:rsidRPr="00A562C0">
        <w:rPr>
          <w:rFonts w:asciiTheme="minorHAnsi" w:hAnsiTheme="minorHAnsi" w:cstheme="minorHAnsi"/>
          <w:sz w:val="21"/>
          <w:szCs w:val="21"/>
        </w:rPr>
        <w:t xml:space="preserve">Ao firmar este instrumento, declara a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CONTRATADA</w:t>
      </w:r>
      <w:r w:rsidRPr="00A562C0">
        <w:rPr>
          <w:rFonts w:asciiTheme="minorHAnsi" w:hAnsiTheme="minorHAnsi" w:cstheme="minorHAnsi"/>
          <w:sz w:val="21"/>
          <w:szCs w:val="21"/>
        </w:rPr>
        <w:t xml:space="preserve"> ter plena ciência de seu conteúdo, bem como dos demais documentos vinculados ao presente Contrato.</w:t>
      </w:r>
    </w:p>
    <w:p w14:paraId="3F60A5FF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b/>
          <w:bCs/>
          <w:sz w:val="21"/>
          <w:szCs w:val="21"/>
        </w:rPr>
        <w:t xml:space="preserve">CLÁUSULA DÉCIMA </w:t>
      </w:r>
      <w:r w:rsidR="007F7CB7" w:rsidRPr="00A562C0">
        <w:rPr>
          <w:rFonts w:asciiTheme="minorHAnsi" w:hAnsiTheme="minorHAnsi" w:cstheme="minorHAnsi"/>
          <w:b/>
          <w:bCs/>
          <w:sz w:val="21"/>
          <w:szCs w:val="21"/>
        </w:rPr>
        <w:t>QU</w:t>
      </w:r>
      <w:r w:rsidR="00411769" w:rsidRPr="00A562C0">
        <w:rPr>
          <w:rFonts w:asciiTheme="minorHAnsi" w:hAnsiTheme="minorHAnsi" w:cstheme="minorHAnsi"/>
          <w:b/>
          <w:bCs/>
          <w:sz w:val="21"/>
          <w:szCs w:val="21"/>
        </w:rPr>
        <w:t>ARTA</w:t>
      </w:r>
      <w:r w:rsidRPr="00A562C0">
        <w:rPr>
          <w:rFonts w:asciiTheme="minorHAnsi" w:hAnsiTheme="minorHAnsi" w:cstheme="minorHAnsi"/>
          <w:b/>
          <w:bCs/>
          <w:sz w:val="21"/>
          <w:szCs w:val="21"/>
        </w:rPr>
        <w:t xml:space="preserve"> </w:t>
      </w:r>
      <w:r w:rsidR="00CF015D" w:rsidRPr="00A562C0">
        <w:rPr>
          <w:rFonts w:asciiTheme="minorHAnsi" w:hAnsiTheme="minorHAnsi" w:cstheme="minorHAnsi"/>
          <w:b/>
          <w:bCs/>
          <w:sz w:val="21"/>
          <w:szCs w:val="21"/>
        </w:rPr>
        <w:t>-</w:t>
      </w:r>
      <w:r w:rsidRPr="00A562C0">
        <w:rPr>
          <w:rFonts w:asciiTheme="minorHAnsi" w:hAnsiTheme="minorHAnsi" w:cstheme="minorHAnsi"/>
          <w:b/>
          <w:bCs/>
          <w:sz w:val="21"/>
          <w:szCs w:val="21"/>
        </w:rPr>
        <w:t xml:space="preserve"> DO FORO - </w:t>
      </w:r>
      <w:r w:rsidRPr="00A562C0">
        <w:rPr>
          <w:rFonts w:asciiTheme="minorHAnsi" w:hAnsiTheme="minorHAnsi" w:cstheme="minorHAnsi"/>
          <w:sz w:val="21"/>
          <w:szCs w:val="21"/>
        </w:rPr>
        <w:t xml:space="preserve">As partes contratuais ficam obrigadas a responder pelo cumprimento deste termo, perante o Foro da Comarca de Pérola, Estado do Paraná, não obstante qualquer mudança de domicílio da </w:t>
      </w:r>
      <w:r w:rsidRPr="00A562C0">
        <w:rPr>
          <w:rFonts w:asciiTheme="minorHAnsi" w:hAnsiTheme="minorHAnsi" w:cstheme="minorHAnsi"/>
          <w:bCs/>
          <w:sz w:val="21"/>
          <w:szCs w:val="21"/>
        </w:rPr>
        <w:t>CONTRATADA</w:t>
      </w:r>
      <w:r w:rsidRPr="00A562C0">
        <w:rPr>
          <w:rFonts w:asciiTheme="minorHAnsi" w:hAnsiTheme="minorHAnsi" w:cstheme="minorHAnsi"/>
          <w:sz w:val="21"/>
          <w:szCs w:val="21"/>
        </w:rPr>
        <w:t xml:space="preserve"> que, em razão disso, é obrigada a manter um representante com plenos poderes para receber notificação, citação inicial e outras medidas em direito permitidas.</w:t>
      </w:r>
    </w:p>
    <w:p w14:paraId="79CD0AFD" w14:textId="77777777" w:rsidR="003D6ED1" w:rsidRPr="00A562C0" w:rsidRDefault="003D6ED1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ab/>
        <w:t xml:space="preserve">         E por estarem justas e concordes, as partes assinam o presente instrumento em 03 (três) vias, de igual forma e teor, na presença de duas testemunhas.</w:t>
      </w:r>
    </w:p>
    <w:p w14:paraId="4A2B8691" w14:textId="55D225C9" w:rsidR="00554D55" w:rsidRPr="00A562C0" w:rsidRDefault="00554D55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right"/>
        <w:textAlignment w:val="baseline"/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>Pérola</w:t>
      </w:r>
      <w:r w:rsidR="003D6ED1" w:rsidRPr="00A562C0">
        <w:rPr>
          <w:rFonts w:asciiTheme="minorHAnsi" w:hAnsiTheme="minorHAnsi" w:cstheme="minorHAnsi"/>
          <w:sz w:val="21"/>
          <w:szCs w:val="21"/>
        </w:rPr>
        <w:t>/</w:t>
      </w:r>
      <w:r w:rsidRPr="0032228D">
        <w:rPr>
          <w:rFonts w:asciiTheme="minorHAnsi" w:hAnsiTheme="minorHAnsi" w:cstheme="minorHAnsi"/>
          <w:sz w:val="21"/>
          <w:szCs w:val="21"/>
        </w:rPr>
        <w:t>P</w:t>
      </w:r>
      <w:r w:rsidR="003D6ED1" w:rsidRPr="0032228D">
        <w:rPr>
          <w:rFonts w:asciiTheme="minorHAnsi" w:hAnsiTheme="minorHAnsi" w:cstheme="minorHAnsi"/>
          <w:sz w:val="21"/>
          <w:szCs w:val="21"/>
        </w:rPr>
        <w:t>R</w:t>
      </w:r>
      <w:r w:rsidRPr="0032228D">
        <w:rPr>
          <w:rFonts w:asciiTheme="minorHAnsi" w:hAnsiTheme="minorHAnsi" w:cstheme="minorHAnsi"/>
          <w:sz w:val="21"/>
          <w:szCs w:val="21"/>
        </w:rPr>
        <w:t xml:space="preserve">, </w:t>
      </w:r>
      <w:r w:rsidR="00564F03">
        <w:rPr>
          <w:rFonts w:asciiTheme="minorHAnsi" w:hAnsiTheme="minorHAnsi" w:cstheme="minorHAnsi"/>
          <w:sz w:val="21"/>
          <w:szCs w:val="21"/>
        </w:rPr>
        <w:t>19 de setembro de 2023</w:t>
      </w:r>
      <w:r w:rsidR="00EF7006" w:rsidRPr="00A562C0">
        <w:rPr>
          <w:rFonts w:asciiTheme="minorHAnsi" w:hAnsiTheme="minorHAnsi" w:cstheme="minorHAnsi"/>
          <w:sz w:val="21"/>
          <w:szCs w:val="21"/>
        </w:rPr>
        <w:t>.</w:t>
      </w:r>
    </w:p>
    <w:p w14:paraId="02D64FDB" w14:textId="77777777" w:rsidR="00554D55" w:rsidRPr="00A562C0" w:rsidRDefault="00554D55" w:rsidP="00AF1F7D">
      <w:pPr>
        <w:overflowPunct w:val="0"/>
        <w:autoSpaceDE w:val="0"/>
        <w:autoSpaceDN w:val="0"/>
        <w:adjustRightInd w:val="0"/>
        <w:spacing w:after="0" w:line="240" w:lineRule="auto"/>
        <w:ind w:right="-142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</w:p>
    <w:p w14:paraId="72C23C9A" w14:textId="77777777" w:rsidR="00554D55" w:rsidRPr="00A562C0" w:rsidRDefault="00554D55" w:rsidP="0055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</w:p>
    <w:p w14:paraId="209BDB0F" w14:textId="77777777" w:rsidR="00210E79" w:rsidRPr="00A562C0" w:rsidRDefault="00210E79" w:rsidP="0055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</w:p>
    <w:p w14:paraId="3C54A1F0" w14:textId="77777777" w:rsidR="00554D55" w:rsidRPr="00A562C0" w:rsidRDefault="00554D55" w:rsidP="0055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  <w:sz w:val="21"/>
          <w:szCs w:val="21"/>
          <w:highlight w:val="yellow"/>
        </w:rPr>
      </w:pPr>
    </w:p>
    <w:p w14:paraId="15D539B9" w14:textId="77777777" w:rsidR="003D6ED1" w:rsidRPr="00A562C0" w:rsidRDefault="003D6ED1" w:rsidP="0055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  <w:sz w:val="21"/>
          <w:szCs w:val="21"/>
          <w:highlight w:val="yellow"/>
        </w:rPr>
      </w:pPr>
    </w:p>
    <w:p w14:paraId="30143743" w14:textId="77777777" w:rsidR="00C418FA" w:rsidRPr="00A562C0" w:rsidRDefault="00C418FA" w:rsidP="0055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  <w:sz w:val="21"/>
          <w:szCs w:val="21"/>
          <w:highlight w:val="yellow"/>
        </w:rPr>
      </w:pPr>
    </w:p>
    <w:tbl>
      <w:tblPr>
        <w:tblW w:w="10208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1"/>
        <w:gridCol w:w="4537"/>
      </w:tblGrid>
      <w:tr w:rsidR="00EF7006" w:rsidRPr="00A562C0" w14:paraId="19373568" w14:textId="77777777" w:rsidTr="003E01B0">
        <w:trPr>
          <w:jc w:val="center"/>
        </w:trPr>
        <w:tc>
          <w:tcPr>
            <w:tcW w:w="5671" w:type="dxa"/>
          </w:tcPr>
          <w:p w14:paraId="56A57F4F" w14:textId="67EA369A" w:rsidR="00EF7006" w:rsidRPr="00A562C0" w:rsidRDefault="00EF7006" w:rsidP="00EF700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A562C0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VALDETE CUNHA</w:t>
            </w:r>
          </w:p>
        </w:tc>
        <w:tc>
          <w:tcPr>
            <w:tcW w:w="4537" w:type="dxa"/>
          </w:tcPr>
          <w:p w14:paraId="2611F02A" w14:textId="14B50382" w:rsidR="00EF7006" w:rsidRPr="00A562C0" w:rsidRDefault="00A562C0" w:rsidP="002379B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65" w:hanging="77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A562C0">
              <w:rPr>
                <w:rFonts w:asciiTheme="minorHAnsi" w:hAnsiTheme="minorHAnsi" w:cstheme="minorHAnsi"/>
                <w:b/>
                <w:sz w:val="21"/>
                <w:szCs w:val="21"/>
              </w:rPr>
              <w:t>JOSE AUGUSTO DA SILVA 57060347968</w:t>
            </w:r>
          </w:p>
        </w:tc>
      </w:tr>
      <w:tr w:rsidR="00EF7006" w:rsidRPr="00A562C0" w14:paraId="6B3FE777" w14:textId="77777777" w:rsidTr="003E01B0">
        <w:trPr>
          <w:jc w:val="center"/>
        </w:trPr>
        <w:tc>
          <w:tcPr>
            <w:tcW w:w="5671" w:type="dxa"/>
          </w:tcPr>
          <w:p w14:paraId="76088875" w14:textId="0A5C2422" w:rsidR="00EF7006" w:rsidRPr="00A562C0" w:rsidRDefault="00EF7006" w:rsidP="002379B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A562C0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Prefeita</w:t>
            </w:r>
          </w:p>
        </w:tc>
        <w:tc>
          <w:tcPr>
            <w:tcW w:w="4537" w:type="dxa"/>
          </w:tcPr>
          <w:p w14:paraId="4067DAC1" w14:textId="021E0F9B" w:rsidR="00EF7006" w:rsidRPr="00A562C0" w:rsidRDefault="00A562C0" w:rsidP="002379B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A562C0">
              <w:rPr>
                <w:rFonts w:asciiTheme="minorHAnsi" w:hAnsiTheme="minorHAnsi" w:cstheme="minorHAnsi"/>
                <w:b/>
                <w:sz w:val="21"/>
                <w:szCs w:val="21"/>
              </w:rPr>
              <w:t>JOSE AUGUSTO DA SILVA</w:t>
            </w:r>
          </w:p>
        </w:tc>
      </w:tr>
      <w:tr w:rsidR="00EF7006" w:rsidRPr="00A562C0" w14:paraId="60B0867F" w14:textId="77777777" w:rsidTr="003E01B0">
        <w:trPr>
          <w:jc w:val="center"/>
        </w:trPr>
        <w:tc>
          <w:tcPr>
            <w:tcW w:w="5671" w:type="dxa"/>
          </w:tcPr>
          <w:p w14:paraId="0D9FB9C4" w14:textId="5A6C8202" w:rsidR="00EF7006" w:rsidRPr="00A562C0" w:rsidRDefault="00EF7006" w:rsidP="002379B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A562C0">
              <w:rPr>
                <w:rFonts w:asciiTheme="minorHAnsi" w:hAnsiTheme="minorHAnsi" w:cstheme="minorHAnsi"/>
                <w:b/>
                <w:sz w:val="21"/>
                <w:szCs w:val="21"/>
              </w:rPr>
              <w:t>Contratante</w:t>
            </w:r>
          </w:p>
        </w:tc>
        <w:tc>
          <w:tcPr>
            <w:tcW w:w="4537" w:type="dxa"/>
          </w:tcPr>
          <w:p w14:paraId="43A65FA8" w14:textId="77777777" w:rsidR="00EF7006" w:rsidRPr="00A562C0" w:rsidRDefault="00EF7006" w:rsidP="002379B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A562C0">
              <w:rPr>
                <w:rFonts w:asciiTheme="minorHAnsi" w:hAnsiTheme="minorHAnsi" w:cstheme="minorHAnsi"/>
                <w:b/>
                <w:sz w:val="21"/>
                <w:szCs w:val="21"/>
              </w:rPr>
              <w:t>Contratada</w:t>
            </w:r>
          </w:p>
        </w:tc>
      </w:tr>
    </w:tbl>
    <w:p w14:paraId="6F24A780" w14:textId="77777777" w:rsidR="00EF7006" w:rsidRPr="00A562C0" w:rsidRDefault="00EF7006" w:rsidP="00EF700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  <w:sz w:val="21"/>
          <w:szCs w:val="21"/>
        </w:rPr>
      </w:pPr>
    </w:p>
    <w:p w14:paraId="6C3AD2E2" w14:textId="77777777" w:rsidR="00EF7006" w:rsidRPr="00A562C0" w:rsidRDefault="00EF7006" w:rsidP="00EF7006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textAlignment w:val="baseline"/>
        <w:rPr>
          <w:rFonts w:asciiTheme="minorHAnsi" w:hAnsiTheme="minorHAnsi" w:cstheme="minorHAnsi"/>
          <w:b/>
          <w:sz w:val="21"/>
          <w:szCs w:val="21"/>
          <w:u w:val="single"/>
        </w:rPr>
      </w:pPr>
      <w:r w:rsidRPr="00A562C0">
        <w:rPr>
          <w:rFonts w:asciiTheme="minorHAnsi" w:hAnsiTheme="minorHAnsi" w:cstheme="minorHAnsi"/>
          <w:b/>
          <w:sz w:val="21"/>
          <w:szCs w:val="21"/>
          <w:u w:val="single"/>
        </w:rPr>
        <w:t>TESTEMUNHAS:</w:t>
      </w:r>
    </w:p>
    <w:p w14:paraId="27B90BD5" w14:textId="77777777" w:rsidR="00EF7006" w:rsidRPr="00A562C0" w:rsidRDefault="00EF7006" w:rsidP="00EF7006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textAlignment w:val="baseline"/>
        <w:rPr>
          <w:rFonts w:asciiTheme="minorHAnsi" w:hAnsiTheme="minorHAnsi" w:cstheme="minorHAnsi"/>
          <w:b/>
          <w:sz w:val="21"/>
          <w:szCs w:val="21"/>
          <w:u w:val="single"/>
        </w:rPr>
      </w:pPr>
    </w:p>
    <w:p w14:paraId="0107BB3B" w14:textId="77777777" w:rsidR="00EF7006" w:rsidRPr="00A562C0" w:rsidRDefault="00EF7006" w:rsidP="00EF7006">
      <w:pPr>
        <w:overflowPunct w:val="0"/>
        <w:autoSpaceDE w:val="0"/>
        <w:autoSpaceDN w:val="0"/>
        <w:adjustRightInd w:val="0"/>
        <w:spacing w:after="0" w:line="240" w:lineRule="auto"/>
        <w:ind w:firstLine="142"/>
        <w:jc w:val="both"/>
        <w:textAlignment w:val="baseline"/>
        <w:rPr>
          <w:rFonts w:asciiTheme="minorHAnsi" w:hAnsiTheme="minorHAnsi" w:cstheme="minorHAnsi"/>
          <w:b/>
          <w:sz w:val="21"/>
          <w:szCs w:val="21"/>
          <w:u w:val="single"/>
        </w:rPr>
      </w:pPr>
    </w:p>
    <w:p w14:paraId="2D9151F7" w14:textId="77777777" w:rsidR="00EF7006" w:rsidRPr="00A562C0" w:rsidRDefault="00EF7006" w:rsidP="00EF700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</w:p>
    <w:p w14:paraId="3B0243DD" w14:textId="77777777" w:rsidR="00EF7006" w:rsidRPr="00A562C0" w:rsidRDefault="00EF7006" w:rsidP="00EF700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b/>
          <w:sz w:val="21"/>
          <w:szCs w:val="21"/>
        </w:rPr>
      </w:pPr>
    </w:p>
    <w:tbl>
      <w:tblPr>
        <w:tblW w:w="893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033"/>
      </w:tblGrid>
      <w:tr w:rsidR="0073696E" w:rsidRPr="00A562C0" w14:paraId="2EA4263E" w14:textId="77777777" w:rsidTr="003E01B0">
        <w:trPr>
          <w:jc w:val="center"/>
        </w:trPr>
        <w:tc>
          <w:tcPr>
            <w:tcW w:w="3898" w:type="dxa"/>
          </w:tcPr>
          <w:p w14:paraId="60F25049" w14:textId="5E7F1A09" w:rsidR="0073696E" w:rsidRPr="00A562C0" w:rsidRDefault="0073696E" w:rsidP="0073696E">
            <w:pPr>
              <w:keepNext/>
              <w:spacing w:after="0" w:line="240" w:lineRule="auto"/>
              <w:jc w:val="center"/>
              <w:outlineLvl w:val="1"/>
              <w:rPr>
                <w:rFonts w:asciiTheme="minorHAnsi" w:hAnsiTheme="minorHAnsi" w:cstheme="minorHAnsi"/>
                <w:b/>
                <w:bCs/>
                <w:iCs/>
                <w:sz w:val="21"/>
                <w:szCs w:val="21"/>
              </w:rPr>
            </w:pPr>
            <w:bookmarkStart w:id="1" w:name="_Hlk146089900"/>
            <w:r w:rsidRPr="0073696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JOSÉ CARLOS PESTANA DA CUNHA</w:t>
            </w:r>
          </w:p>
        </w:tc>
        <w:tc>
          <w:tcPr>
            <w:tcW w:w="5033" w:type="dxa"/>
            <w:shd w:val="clear" w:color="auto" w:fill="auto"/>
          </w:tcPr>
          <w:p w14:paraId="4AFEDE54" w14:textId="1BFC9D3C" w:rsidR="0073696E" w:rsidRPr="00A562C0" w:rsidRDefault="0073696E" w:rsidP="0073696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73696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MAYCON JUNIOR DOS SANTOS</w:t>
            </w:r>
          </w:p>
        </w:tc>
      </w:tr>
      <w:tr w:rsidR="0073696E" w:rsidRPr="00A562C0" w14:paraId="5D0C2E5D" w14:textId="77777777" w:rsidTr="003E01B0">
        <w:trPr>
          <w:jc w:val="center"/>
        </w:trPr>
        <w:tc>
          <w:tcPr>
            <w:tcW w:w="3898" w:type="dxa"/>
          </w:tcPr>
          <w:p w14:paraId="6A5BD750" w14:textId="75FD7A06" w:rsidR="0073696E" w:rsidRPr="00A562C0" w:rsidRDefault="0073696E" w:rsidP="0073696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73696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Secretário Geral</w:t>
            </w:r>
          </w:p>
        </w:tc>
        <w:tc>
          <w:tcPr>
            <w:tcW w:w="5033" w:type="dxa"/>
            <w:shd w:val="clear" w:color="auto" w:fill="auto"/>
          </w:tcPr>
          <w:p w14:paraId="44442357" w14:textId="77777777" w:rsidR="0073696E" w:rsidRPr="0073696E" w:rsidRDefault="0073696E" w:rsidP="0073696E">
            <w:pPr>
              <w:pStyle w:val="SemEspaamento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  <w:r w:rsidRPr="0073696E"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  <w:t>Secretário Municipal de Cidadania e Assistência Social</w:t>
            </w:r>
          </w:p>
          <w:p w14:paraId="605FFA24" w14:textId="1D2F8D15" w:rsidR="0073696E" w:rsidRPr="00A562C0" w:rsidRDefault="0073696E" w:rsidP="0073696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</w:p>
        </w:tc>
      </w:tr>
      <w:bookmarkEnd w:id="1"/>
    </w:tbl>
    <w:p w14:paraId="545DF141" w14:textId="743D69C6" w:rsidR="00554D55" w:rsidRPr="00A562C0" w:rsidRDefault="00554D55" w:rsidP="00554D55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</w:p>
    <w:p w14:paraId="730FCAC3" w14:textId="3FE2822B" w:rsidR="00EF7006" w:rsidRPr="00A562C0" w:rsidRDefault="00EF7006" w:rsidP="00EF7006">
      <w:pPr>
        <w:rPr>
          <w:rFonts w:asciiTheme="minorHAnsi" w:hAnsiTheme="minorHAnsi" w:cstheme="minorHAnsi"/>
          <w:sz w:val="21"/>
          <w:szCs w:val="21"/>
        </w:rPr>
      </w:pPr>
    </w:p>
    <w:p w14:paraId="6FA871AD" w14:textId="2C1DF3AF" w:rsidR="00EF7006" w:rsidRPr="00A562C0" w:rsidRDefault="00EF7006" w:rsidP="00EF7006">
      <w:pPr>
        <w:rPr>
          <w:rFonts w:asciiTheme="minorHAnsi" w:hAnsiTheme="minorHAnsi" w:cstheme="minorHAnsi"/>
          <w:sz w:val="21"/>
          <w:szCs w:val="21"/>
        </w:rPr>
      </w:pPr>
    </w:p>
    <w:p w14:paraId="141A418A" w14:textId="4E51111E" w:rsidR="00EF7006" w:rsidRPr="00A562C0" w:rsidRDefault="00EF7006" w:rsidP="00EF7006">
      <w:pPr>
        <w:rPr>
          <w:rFonts w:asciiTheme="minorHAnsi" w:hAnsiTheme="minorHAnsi" w:cstheme="minorHAnsi"/>
          <w:sz w:val="21"/>
          <w:szCs w:val="21"/>
        </w:rPr>
      </w:pPr>
    </w:p>
    <w:p w14:paraId="5E04C977" w14:textId="78B1CB5E" w:rsidR="00EF7006" w:rsidRPr="00A562C0" w:rsidRDefault="00EF7006" w:rsidP="00EF7006">
      <w:pPr>
        <w:rPr>
          <w:rFonts w:asciiTheme="minorHAnsi" w:hAnsiTheme="minorHAnsi" w:cstheme="minorHAnsi"/>
          <w:sz w:val="21"/>
          <w:szCs w:val="21"/>
        </w:rPr>
      </w:pPr>
    </w:p>
    <w:p w14:paraId="57D3DFFD" w14:textId="7644DD13" w:rsidR="00EF7006" w:rsidRPr="00A562C0" w:rsidRDefault="00EF7006" w:rsidP="00EF7006">
      <w:pPr>
        <w:rPr>
          <w:rFonts w:asciiTheme="minorHAnsi" w:hAnsiTheme="minorHAnsi" w:cstheme="minorHAnsi"/>
          <w:sz w:val="21"/>
          <w:szCs w:val="21"/>
        </w:rPr>
      </w:pPr>
    </w:p>
    <w:p w14:paraId="4AE21EE2" w14:textId="5FC79D0A" w:rsidR="00EF7006" w:rsidRPr="00A562C0" w:rsidRDefault="00EF7006" w:rsidP="00EF7006">
      <w:pPr>
        <w:rPr>
          <w:rFonts w:asciiTheme="minorHAnsi" w:hAnsiTheme="minorHAnsi" w:cstheme="minorHAnsi"/>
          <w:sz w:val="21"/>
          <w:szCs w:val="21"/>
        </w:rPr>
      </w:pPr>
    </w:p>
    <w:p w14:paraId="07E079C7" w14:textId="49AC8569" w:rsidR="00EF7006" w:rsidRPr="00A562C0" w:rsidRDefault="00EF7006" w:rsidP="00EF7006">
      <w:pPr>
        <w:rPr>
          <w:rFonts w:asciiTheme="minorHAnsi" w:hAnsiTheme="minorHAnsi" w:cstheme="minorHAnsi"/>
          <w:sz w:val="21"/>
          <w:szCs w:val="21"/>
        </w:rPr>
      </w:pPr>
    </w:p>
    <w:p w14:paraId="7A86D6DF" w14:textId="21EE1F07" w:rsidR="00EF7006" w:rsidRPr="00A562C0" w:rsidRDefault="00EF7006" w:rsidP="00EF7006">
      <w:pPr>
        <w:tabs>
          <w:tab w:val="left" w:pos="6862"/>
        </w:tabs>
        <w:rPr>
          <w:rFonts w:asciiTheme="minorHAnsi" w:hAnsiTheme="minorHAnsi" w:cstheme="minorHAnsi"/>
          <w:sz w:val="21"/>
          <w:szCs w:val="21"/>
        </w:rPr>
      </w:pPr>
      <w:r w:rsidRPr="00A562C0">
        <w:rPr>
          <w:rFonts w:asciiTheme="minorHAnsi" w:hAnsiTheme="minorHAnsi" w:cstheme="minorHAnsi"/>
          <w:sz w:val="21"/>
          <w:szCs w:val="21"/>
        </w:rPr>
        <w:tab/>
      </w:r>
    </w:p>
    <w:sectPr w:rsidR="00EF7006" w:rsidRPr="00A562C0" w:rsidSect="00EF7006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814" w:right="1134" w:bottom="851" w:left="1701" w:header="227" w:footer="227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3E74F" w14:textId="77777777" w:rsidR="00E766AA" w:rsidRDefault="00E766AA" w:rsidP="008C6CD7">
      <w:pPr>
        <w:spacing w:after="0" w:line="240" w:lineRule="auto"/>
      </w:pPr>
      <w:r>
        <w:separator/>
      </w:r>
    </w:p>
  </w:endnote>
  <w:endnote w:type="continuationSeparator" w:id="0">
    <w:p w14:paraId="1D0C1FB4" w14:textId="77777777" w:rsidR="00E766AA" w:rsidRDefault="00E766AA" w:rsidP="008C6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bylon5 Hollow">
    <w:altName w:val="Courier New"/>
    <w:charset w:val="00"/>
    <w:family w:val="auto"/>
    <w:pitch w:val="variable"/>
    <w:sig w:usb0="00000087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0C79D" w14:textId="77777777" w:rsidR="006B568D" w:rsidRDefault="00446B0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54D55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C6934C" w14:textId="77777777" w:rsidR="006B568D" w:rsidRDefault="00C67508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E339C" w14:textId="77777777" w:rsidR="006B568D" w:rsidRDefault="00446B0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54D55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F3FE9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3B2ED478" w14:textId="77777777" w:rsidR="00F82F6F" w:rsidRDefault="00F82F6F" w:rsidP="00F82F6F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>AVENIDA DONA PÉROLA BYINGTON, Nº 1800     –     CEP: 87.540-000 – Fone/Fax: (44) 3636-8300.</w:t>
    </w:r>
  </w:p>
  <w:p w14:paraId="3DBBDA11" w14:textId="4A17CFFD" w:rsidR="006B568D" w:rsidRPr="00F82F6F" w:rsidRDefault="00F82F6F" w:rsidP="00EF7006">
    <w:pPr>
      <w:pStyle w:val="Rodap"/>
      <w:jc w:val="center"/>
      <w:rPr>
        <w:rFonts w:ascii="Courier" w:hAnsi="Courier"/>
        <w:sz w:val="24"/>
        <w:lang w:val="en-US"/>
      </w:rPr>
    </w:pPr>
    <w:r w:rsidRPr="00F82F6F">
      <w:rPr>
        <w:rFonts w:ascii="Book Antiqua" w:hAnsi="Book Antiqua"/>
        <w:b/>
        <w:sz w:val="16"/>
        <w:szCs w:val="16"/>
      </w:rPr>
      <w:t xml:space="preserve">    </w:t>
    </w:r>
    <w:r w:rsidRPr="00F82F6F">
      <w:rPr>
        <w:rFonts w:ascii="Book Antiqua" w:hAnsi="Book Antiqua"/>
        <w:b/>
        <w:sz w:val="16"/>
        <w:szCs w:val="16"/>
        <w:lang w:val="en-US"/>
      </w:rPr>
      <w:t xml:space="preserve">CNPJ: 81.478.133/0001-70 - email: </w:t>
    </w:r>
    <w:hyperlink r:id="rId1" w:history="1">
      <w:r w:rsidRPr="00F82F6F">
        <w:rPr>
          <w:rStyle w:val="Hyperlink"/>
          <w:rFonts w:ascii="Book Antiqua" w:hAnsi="Book Antiqua"/>
          <w:b/>
          <w:sz w:val="16"/>
          <w:szCs w:val="16"/>
          <w:lang w:val="en-US"/>
        </w:rPr>
        <w:t>compras@perola.pr.gov.br</w:t>
      </w:r>
    </w:hyperlink>
    <w:r w:rsidRPr="00F82F6F">
      <w:rPr>
        <w:rFonts w:ascii="Book Antiqua" w:hAnsi="Book Antiqua"/>
        <w:b/>
        <w:sz w:val="16"/>
        <w:szCs w:val="16"/>
        <w:lang w:val="en-US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31AAA" w14:textId="77777777" w:rsidR="00856766" w:rsidRDefault="00554D55" w:rsidP="00856766">
    <w:pPr>
      <w:pStyle w:val="Rodap"/>
      <w:ind w:right="360"/>
      <w:jc w:val="center"/>
      <w:rPr>
        <w:rFonts w:ascii="Book Antiqua" w:hAnsi="Book Antiqua"/>
        <w:b/>
        <w:sz w:val="16"/>
        <w:szCs w:val="16"/>
      </w:rPr>
    </w:pPr>
    <w:r>
      <w:rPr>
        <w:rFonts w:ascii="Book Antiqua" w:hAnsi="Book Antiqua"/>
        <w:b/>
        <w:sz w:val="16"/>
        <w:szCs w:val="16"/>
      </w:rPr>
      <w:t xml:space="preserve">AVENIDA DONA PÉROLA BYINGTON, </w:t>
    </w:r>
    <w:r w:rsidR="00F82F6F">
      <w:rPr>
        <w:rFonts w:ascii="Book Antiqua" w:hAnsi="Book Antiqua"/>
        <w:b/>
        <w:sz w:val="16"/>
        <w:szCs w:val="16"/>
      </w:rPr>
      <w:t xml:space="preserve">Nº </w:t>
    </w:r>
    <w:r>
      <w:rPr>
        <w:rFonts w:ascii="Book Antiqua" w:hAnsi="Book Antiqua"/>
        <w:b/>
        <w:sz w:val="16"/>
        <w:szCs w:val="16"/>
      </w:rPr>
      <w:t>1800     –     CEP</w:t>
    </w:r>
    <w:r w:rsidR="00F82F6F">
      <w:rPr>
        <w:rFonts w:ascii="Book Antiqua" w:hAnsi="Book Antiqua"/>
        <w:b/>
        <w:sz w:val="16"/>
        <w:szCs w:val="16"/>
      </w:rPr>
      <w:t>:</w:t>
    </w:r>
    <w:r>
      <w:rPr>
        <w:rFonts w:ascii="Book Antiqua" w:hAnsi="Book Antiqua"/>
        <w:b/>
        <w:sz w:val="16"/>
        <w:szCs w:val="16"/>
      </w:rPr>
      <w:t xml:space="preserve"> 87</w:t>
    </w:r>
    <w:r w:rsidR="00F82F6F">
      <w:rPr>
        <w:rFonts w:ascii="Book Antiqua" w:hAnsi="Book Antiqua"/>
        <w:b/>
        <w:sz w:val="16"/>
        <w:szCs w:val="16"/>
      </w:rPr>
      <w:t>.</w:t>
    </w:r>
    <w:r>
      <w:rPr>
        <w:rFonts w:ascii="Book Antiqua" w:hAnsi="Book Antiqua"/>
        <w:b/>
        <w:sz w:val="16"/>
        <w:szCs w:val="16"/>
      </w:rPr>
      <w:t>540-000 – Fone</w:t>
    </w:r>
    <w:r w:rsidR="00F82F6F">
      <w:rPr>
        <w:rFonts w:ascii="Book Antiqua" w:hAnsi="Book Antiqua"/>
        <w:b/>
        <w:sz w:val="16"/>
        <w:szCs w:val="16"/>
      </w:rPr>
      <w:t>/Fax</w:t>
    </w:r>
    <w:r>
      <w:rPr>
        <w:rFonts w:ascii="Book Antiqua" w:hAnsi="Book Antiqua"/>
        <w:b/>
        <w:sz w:val="16"/>
        <w:szCs w:val="16"/>
      </w:rPr>
      <w:t>: (44) 3636-8300.</w:t>
    </w:r>
  </w:p>
  <w:p w14:paraId="64F2B96B" w14:textId="77777777" w:rsidR="00856766" w:rsidRPr="00F82F6F" w:rsidRDefault="00554D55" w:rsidP="00233CE0">
    <w:pPr>
      <w:pStyle w:val="Rodap"/>
      <w:jc w:val="center"/>
      <w:rPr>
        <w:lang w:val="en-US"/>
      </w:rPr>
    </w:pPr>
    <w:r w:rsidRPr="00AD539F">
      <w:rPr>
        <w:rFonts w:ascii="Book Antiqua" w:hAnsi="Book Antiqua"/>
        <w:b/>
        <w:sz w:val="16"/>
        <w:szCs w:val="16"/>
      </w:rPr>
      <w:t xml:space="preserve">    </w:t>
    </w:r>
    <w:r w:rsidRPr="00F82F6F">
      <w:rPr>
        <w:rFonts w:ascii="Book Antiqua" w:hAnsi="Book Antiqua"/>
        <w:b/>
        <w:sz w:val="16"/>
        <w:szCs w:val="16"/>
        <w:lang w:val="en-US"/>
      </w:rPr>
      <w:t xml:space="preserve">CNPJ: 81.478.133/0001-70 - </w:t>
    </w:r>
    <w:r w:rsidR="00F82F6F" w:rsidRPr="00F82F6F">
      <w:rPr>
        <w:rFonts w:ascii="Book Antiqua" w:hAnsi="Book Antiqua"/>
        <w:b/>
        <w:sz w:val="16"/>
        <w:szCs w:val="16"/>
        <w:lang w:val="en-US"/>
      </w:rPr>
      <w:t>e</w:t>
    </w:r>
    <w:r w:rsidRPr="00F82F6F">
      <w:rPr>
        <w:rFonts w:ascii="Book Antiqua" w:hAnsi="Book Antiqua"/>
        <w:b/>
        <w:sz w:val="16"/>
        <w:szCs w:val="16"/>
        <w:lang w:val="en-US"/>
      </w:rPr>
      <w:t xml:space="preserve">mail: </w:t>
    </w:r>
    <w:hyperlink r:id="rId1" w:history="1">
      <w:r w:rsidR="00F82F6F" w:rsidRPr="00F82F6F">
        <w:rPr>
          <w:rStyle w:val="Hyperlink"/>
          <w:rFonts w:ascii="Book Antiqua" w:hAnsi="Book Antiqua"/>
          <w:b/>
          <w:sz w:val="16"/>
          <w:szCs w:val="16"/>
          <w:lang w:val="en-US"/>
        </w:rPr>
        <w:t>compras@perola.pr.gov.br</w:t>
      </w:r>
    </w:hyperlink>
    <w:r w:rsidR="00F82F6F" w:rsidRPr="00F82F6F">
      <w:rPr>
        <w:rFonts w:ascii="Book Antiqua" w:hAnsi="Book Antiqua"/>
        <w:b/>
        <w:sz w:val="16"/>
        <w:szCs w:val="16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1FF09" w14:textId="77777777" w:rsidR="00E766AA" w:rsidRDefault="00E766AA" w:rsidP="008C6CD7">
      <w:pPr>
        <w:spacing w:after="0" w:line="240" w:lineRule="auto"/>
      </w:pPr>
      <w:r>
        <w:separator/>
      </w:r>
    </w:p>
  </w:footnote>
  <w:footnote w:type="continuationSeparator" w:id="0">
    <w:p w14:paraId="47A783A7" w14:textId="77777777" w:rsidR="00E766AA" w:rsidRDefault="00E766AA" w:rsidP="008C6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9666E" w14:textId="55C48E33" w:rsidR="00856766" w:rsidRDefault="00EF7006" w:rsidP="00EF7006">
    <w:pPr>
      <w:pStyle w:val="Cabealho"/>
      <w:tabs>
        <w:tab w:val="center" w:pos="4536"/>
        <w:tab w:val="left" w:pos="7225"/>
      </w:tabs>
    </w:pPr>
    <w:r>
      <w:tab/>
    </w:r>
    <w:r w:rsidRPr="00444D7B">
      <w:rPr>
        <w:rFonts w:ascii="Calibri" w:hAnsi="Calibri" w:cs="Calibri"/>
        <w:b/>
        <w:noProof/>
        <w:color w:val="333399"/>
        <w:sz w:val="32"/>
        <w:szCs w:val="32"/>
      </w:rPr>
      <w:drawing>
        <wp:inline distT="0" distB="0" distL="0" distR="0" wp14:anchorId="354B8482" wp14:editId="2D272E18">
          <wp:extent cx="2077720" cy="702310"/>
          <wp:effectExtent l="0" t="0" r="0" b="254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7720" cy="702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F451F" w14:textId="6B666ED1" w:rsidR="006B568D" w:rsidRDefault="00EF7006" w:rsidP="00EF7006">
    <w:pPr>
      <w:pStyle w:val="Cabealho"/>
      <w:jc w:val="center"/>
    </w:pPr>
    <w:r w:rsidRPr="00444D7B">
      <w:rPr>
        <w:rFonts w:ascii="Calibri" w:hAnsi="Calibri" w:cs="Calibri"/>
        <w:b/>
        <w:noProof/>
        <w:color w:val="333399"/>
        <w:sz w:val="32"/>
        <w:szCs w:val="32"/>
      </w:rPr>
      <w:drawing>
        <wp:inline distT="0" distB="0" distL="0" distR="0" wp14:anchorId="53B62A88" wp14:editId="0E8A7EBF">
          <wp:extent cx="2077720" cy="702310"/>
          <wp:effectExtent l="0" t="0" r="0" b="254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7720" cy="702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42607D4"/>
    <w:name w:val="WW8Num2"/>
    <w:lvl w:ilvl="0">
      <w:start w:val="1"/>
      <w:numFmt w:val="lowerLetter"/>
      <w:lvlText w:val="%1)"/>
      <w:lvlJc w:val="left"/>
      <w:pPr>
        <w:tabs>
          <w:tab w:val="num" w:pos="0"/>
        </w:tabs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92900256"/>
    <w:name w:val="WW8Num3"/>
    <w:lvl w:ilvl="0">
      <w:start w:val="1"/>
      <w:numFmt w:val="lowerLetter"/>
      <w:lvlText w:val="%1)"/>
      <w:lvlJc w:val="left"/>
      <w:pPr>
        <w:tabs>
          <w:tab w:val="num" w:pos="0"/>
        </w:tabs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4D55"/>
    <w:rsid w:val="00035199"/>
    <w:rsid w:val="00052423"/>
    <w:rsid w:val="000631BD"/>
    <w:rsid w:val="000A4924"/>
    <w:rsid w:val="000B2B2B"/>
    <w:rsid w:val="00140527"/>
    <w:rsid w:val="001439C3"/>
    <w:rsid w:val="0015162E"/>
    <w:rsid w:val="001525B9"/>
    <w:rsid w:val="001563A2"/>
    <w:rsid w:val="00156858"/>
    <w:rsid w:val="001B2549"/>
    <w:rsid w:val="001D4ECF"/>
    <w:rsid w:val="00210E79"/>
    <w:rsid w:val="002970DE"/>
    <w:rsid w:val="002A17D5"/>
    <w:rsid w:val="002D490B"/>
    <w:rsid w:val="002F0564"/>
    <w:rsid w:val="00301689"/>
    <w:rsid w:val="0031641A"/>
    <w:rsid w:val="0032228D"/>
    <w:rsid w:val="00337333"/>
    <w:rsid w:val="00360240"/>
    <w:rsid w:val="00364839"/>
    <w:rsid w:val="003C72BA"/>
    <w:rsid w:val="003D0A6C"/>
    <w:rsid w:val="003D6ED1"/>
    <w:rsid w:val="003E01B0"/>
    <w:rsid w:val="003F6A47"/>
    <w:rsid w:val="0040605E"/>
    <w:rsid w:val="00411769"/>
    <w:rsid w:val="0041408B"/>
    <w:rsid w:val="00414BF2"/>
    <w:rsid w:val="004327B3"/>
    <w:rsid w:val="00444D14"/>
    <w:rsid w:val="00446B07"/>
    <w:rsid w:val="00453534"/>
    <w:rsid w:val="00460761"/>
    <w:rsid w:val="0047608D"/>
    <w:rsid w:val="004A43A8"/>
    <w:rsid w:val="004E3716"/>
    <w:rsid w:val="004E6210"/>
    <w:rsid w:val="005315C7"/>
    <w:rsid w:val="0054379D"/>
    <w:rsid w:val="00547E0A"/>
    <w:rsid w:val="00554D55"/>
    <w:rsid w:val="00564F03"/>
    <w:rsid w:val="005C2AFB"/>
    <w:rsid w:val="005C771F"/>
    <w:rsid w:val="005F19D3"/>
    <w:rsid w:val="005F3FE9"/>
    <w:rsid w:val="0062786A"/>
    <w:rsid w:val="00632574"/>
    <w:rsid w:val="00652F72"/>
    <w:rsid w:val="006B1495"/>
    <w:rsid w:val="006E4553"/>
    <w:rsid w:val="0071652B"/>
    <w:rsid w:val="00721F73"/>
    <w:rsid w:val="0073696E"/>
    <w:rsid w:val="00760D54"/>
    <w:rsid w:val="00767E9D"/>
    <w:rsid w:val="007772E8"/>
    <w:rsid w:val="00791C98"/>
    <w:rsid w:val="007A72E8"/>
    <w:rsid w:val="007F7CB7"/>
    <w:rsid w:val="0080483A"/>
    <w:rsid w:val="00822FB1"/>
    <w:rsid w:val="00824A62"/>
    <w:rsid w:val="0082577E"/>
    <w:rsid w:val="00840CEB"/>
    <w:rsid w:val="008701CE"/>
    <w:rsid w:val="008A6E65"/>
    <w:rsid w:val="008B52BA"/>
    <w:rsid w:val="008C616D"/>
    <w:rsid w:val="008C6CD7"/>
    <w:rsid w:val="008D27C3"/>
    <w:rsid w:val="008E3B62"/>
    <w:rsid w:val="008E66CE"/>
    <w:rsid w:val="00914A7D"/>
    <w:rsid w:val="00923C6C"/>
    <w:rsid w:val="00946E35"/>
    <w:rsid w:val="009475B7"/>
    <w:rsid w:val="0097086B"/>
    <w:rsid w:val="009A5843"/>
    <w:rsid w:val="009D537E"/>
    <w:rsid w:val="00A37F0E"/>
    <w:rsid w:val="00A4251B"/>
    <w:rsid w:val="00A562C0"/>
    <w:rsid w:val="00A563C3"/>
    <w:rsid w:val="00A74BF2"/>
    <w:rsid w:val="00A80FDC"/>
    <w:rsid w:val="00A83714"/>
    <w:rsid w:val="00AB1161"/>
    <w:rsid w:val="00AB44B1"/>
    <w:rsid w:val="00AD3F9A"/>
    <w:rsid w:val="00AD539F"/>
    <w:rsid w:val="00AF1F7D"/>
    <w:rsid w:val="00B02659"/>
    <w:rsid w:val="00B06935"/>
    <w:rsid w:val="00B37EC5"/>
    <w:rsid w:val="00B45470"/>
    <w:rsid w:val="00B50433"/>
    <w:rsid w:val="00B51A65"/>
    <w:rsid w:val="00BA7339"/>
    <w:rsid w:val="00BF37F3"/>
    <w:rsid w:val="00C10BFD"/>
    <w:rsid w:val="00C418FA"/>
    <w:rsid w:val="00C67508"/>
    <w:rsid w:val="00CB163C"/>
    <w:rsid w:val="00CD5662"/>
    <w:rsid w:val="00CD6A78"/>
    <w:rsid w:val="00CE1DBE"/>
    <w:rsid w:val="00CF015D"/>
    <w:rsid w:val="00D33003"/>
    <w:rsid w:val="00D67C0A"/>
    <w:rsid w:val="00D95980"/>
    <w:rsid w:val="00DA098E"/>
    <w:rsid w:val="00DB159B"/>
    <w:rsid w:val="00DB4BD3"/>
    <w:rsid w:val="00DD6409"/>
    <w:rsid w:val="00E05C2A"/>
    <w:rsid w:val="00E150F4"/>
    <w:rsid w:val="00E40957"/>
    <w:rsid w:val="00E458BA"/>
    <w:rsid w:val="00E73E06"/>
    <w:rsid w:val="00E766AA"/>
    <w:rsid w:val="00ED3A55"/>
    <w:rsid w:val="00EF7006"/>
    <w:rsid w:val="00F00FD6"/>
    <w:rsid w:val="00F0590C"/>
    <w:rsid w:val="00F13222"/>
    <w:rsid w:val="00F31DB2"/>
    <w:rsid w:val="00F6613E"/>
    <w:rsid w:val="00F811E0"/>
    <w:rsid w:val="00F82F6F"/>
    <w:rsid w:val="00F93E6C"/>
    <w:rsid w:val="00FB0342"/>
    <w:rsid w:val="00FC6526"/>
    <w:rsid w:val="00FD1DF7"/>
    <w:rsid w:val="00FE1A02"/>
    <w:rsid w:val="00FE4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93319F6"/>
  <w15:docId w15:val="{C6AD3D1D-523B-4AD6-BE01-9C7BA3590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abylon5 Hollow" w:eastAsia="Calibri" w:hAnsi="Babylon5 Hollow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662"/>
    <w:pPr>
      <w:spacing w:after="200" w:line="276" w:lineRule="auto"/>
    </w:pPr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554D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4D55"/>
    <w:rPr>
      <w:rFonts w:ascii="Times New Roman" w:eastAsia="Times New Roman" w:hAnsi="Times New Roman"/>
    </w:rPr>
  </w:style>
  <w:style w:type="character" w:styleId="Nmerodepgina">
    <w:name w:val="page number"/>
    <w:basedOn w:val="Fontepargpadro"/>
    <w:rsid w:val="00554D55"/>
  </w:style>
  <w:style w:type="paragraph" w:styleId="Cabealho">
    <w:name w:val="header"/>
    <w:basedOn w:val="Normal"/>
    <w:link w:val="CabealhoChar"/>
    <w:rsid w:val="00554D55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</w:style>
  <w:style w:type="character" w:customStyle="1" w:styleId="CabealhoChar">
    <w:name w:val="Cabeçalho Char"/>
    <w:basedOn w:val="Fontepargpadro"/>
    <w:link w:val="Cabealho"/>
    <w:rsid w:val="00554D55"/>
    <w:rPr>
      <w:rFonts w:ascii="Times New Roman" w:eastAsia="Times New Roman" w:hAnsi="Times New Roman"/>
    </w:rPr>
  </w:style>
  <w:style w:type="character" w:styleId="Hyperlink">
    <w:name w:val="Hyperlink"/>
    <w:basedOn w:val="Fontepargpadro"/>
    <w:uiPriority w:val="99"/>
    <w:unhideWhenUsed/>
    <w:rsid w:val="00F82F6F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73696E"/>
    <w:rPr>
      <w:rFonts w:ascii="Times New Roman" w:eastAsia="Times New Roman" w:hAnsi="Times New Roman"/>
    </w:rPr>
  </w:style>
  <w:style w:type="character" w:customStyle="1" w:styleId="st1">
    <w:name w:val="st1"/>
    <w:basedOn w:val="Fontepargpadro"/>
    <w:rsid w:val="003648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06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@perola.pr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@perol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3</Pages>
  <Words>1431</Words>
  <Characters>7732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ADMIN</cp:lastModifiedBy>
  <cp:revision>237</cp:revision>
  <cp:lastPrinted>2023-09-20T13:33:00Z</cp:lastPrinted>
  <dcterms:created xsi:type="dcterms:W3CDTF">2018-04-25T11:31:00Z</dcterms:created>
  <dcterms:modified xsi:type="dcterms:W3CDTF">2023-09-20T13:39:00Z</dcterms:modified>
</cp:coreProperties>
</file>