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EA4A4" w14:textId="0347462A" w:rsidR="006D6047" w:rsidRPr="00071373" w:rsidRDefault="006D6047" w:rsidP="00071373">
      <w:pPr>
        <w:spacing w:line="240" w:lineRule="auto"/>
        <w:ind w:firstLine="720"/>
        <w:jc w:val="center"/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071373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DECRETO Nº </w:t>
      </w:r>
      <w:r w:rsidR="00C00ECF">
        <w:rPr>
          <w:rFonts w:asciiTheme="majorHAnsi" w:hAnsiTheme="majorHAnsi" w:cstheme="majorHAnsi"/>
          <w:b/>
          <w:bCs/>
          <w:sz w:val="24"/>
          <w:szCs w:val="24"/>
          <w:lang w:val="pt-BR"/>
        </w:rPr>
        <w:t>282</w:t>
      </w:r>
      <w:r w:rsidRPr="00071373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, DE </w:t>
      </w:r>
      <w:r w:rsidR="00C00ECF">
        <w:rPr>
          <w:rFonts w:asciiTheme="majorHAnsi" w:hAnsiTheme="majorHAnsi" w:cstheme="majorHAnsi"/>
          <w:b/>
          <w:bCs/>
          <w:sz w:val="24"/>
          <w:szCs w:val="24"/>
          <w:lang w:val="pt-BR"/>
        </w:rPr>
        <w:t>19</w:t>
      </w:r>
      <w:r w:rsidRPr="00071373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 DE </w:t>
      </w:r>
      <w:r w:rsidR="00BA6565" w:rsidRPr="00071373">
        <w:rPr>
          <w:rFonts w:asciiTheme="majorHAnsi" w:hAnsiTheme="majorHAnsi" w:cstheme="majorHAnsi"/>
          <w:b/>
          <w:bCs/>
          <w:sz w:val="24"/>
          <w:szCs w:val="24"/>
          <w:lang w:val="pt-BR"/>
        </w:rPr>
        <w:t>SETEMBRO</w:t>
      </w:r>
      <w:r w:rsidRPr="00071373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 DE 20</w:t>
      </w:r>
      <w:r w:rsidR="00BA6565" w:rsidRPr="00071373">
        <w:rPr>
          <w:rFonts w:asciiTheme="majorHAnsi" w:hAnsiTheme="majorHAnsi" w:cstheme="majorHAnsi"/>
          <w:b/>
          <w:bCs/>
          <w:sz w:val="24"/>
          <w:szCs w:val="24"/>
          <w:lang w:val="pt-BR"/>
        </w:rPr>
        <w:t>23.</w:t>
      </w:r>
    </w:p>
    <w:p w14:paraId="201EFC06" w14:textId="77777777" w:rsidR="006D6047" w:rsidRPr="00683E8F" w:rsidRDefault="006D6047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</w:p>
    <w:p w14:paraId="5FB740DA" w14:textId="6CB926EF" w:rsidR="006D6047" w:rsidRPr="00683E8F" w:rsidRDefault="00776F11" w:rsidP="005B5F59">
      <w:pPr>
        <w:spacing w:line="240" w:lineRule="auto"/>
        <w:ind w:left="2268"/>
        <w:jc w:val="both"/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Súmula: </w:t>
      </w:r>
      <w:r w:rsidR="006D6047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>Regulamenta</w:t>
      </w:r>
      <w:r w:rsidR="00D65026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 a aplicação</w:t>
      </w:r>
      <w:r w:rsidR="006D6047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>, no âmbito d</w:t>
      </w:r>
      <w:r w:rsidR="00B24D35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o </w:t>
      </w:r>
      <w:r w:rsidR="00D65026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Poder Executivo Municipal, os dispositivos previstos na </w:t>
      </w:r>
      <w:r w:rsidR="006D6047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Lei Federal nº 13.874, </w:t>
      </w:r>
      <w:r w:rsidR="00C643BF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de 20 de setembro de 2019, que </w:t>
      </w:r>
      <w:r w:rsidR="006D6047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>Institui a Declaração de Direitos de Liberdade Econômica</w:t>
      </w:r>
      <w:r w:rsidR="00C643BF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 e define a classificação </w:t>
      </w:r>
      <w:r w:rsidR="00126AA6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de grau de risco </w:t>
      </w:r>
      <w:r w:rsidR="00C643BF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>das atividades econômicas</w:t>
      </w:r>
      <w:r w:rsidR="00126AA6" w:rsidRPr="00683E8F">
        <w:rPr>
          <w:rFonts w:asciiTheme="majorHAnsi" w:hAnsiTheme="majorHAnsi" w:cstheme="majorHAnsi"/>
          <w:b/>
          <w:bCs/>
          <w:sz w:val="24"/>
          <w:szCs w:val="24"/>
          <w:lang w:val="pt-BR"/>
        </w:rPr>
        <w:t>.</w:t>
      </w:r>
    </w:p>
    <w:p w14:paraId="143FE0C3" w14:textId="77777777" w:rsidR="006D6047" w:rsidRPr="00683E8F" w:rsidRDefault="006D6047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</w:p>
    <w:p w14:paraId="719E4C17" w14:textId="5B4F5C37" w:rsidR="006D6047" w:rsidRPr="00683E8F" w:rsidRDefault="008042F8" w:rsidP="00F408BF">
      <w:pPr>
        <w:spacing w:line="240" w:lineRule="auto"/>
        <w:ind w:firstLine="720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8042F8">
        <w:rPr>
          <w:rFonts w:ascii="Calibri Light" w:hAnsi="Calibri Light" w:cs="Calibri Light"/>
          <w:b/>
          <w:bCs/>
          <w:sz w:val="24"/>
          <w:szCs w:val="24"/>
        </w:rPr>
        <w:t>A PREFEITA MUNICIPAL DE PÉROLA, ESTADO DO PARANÁ</w:t>
      </w:r>
      <w:r w:rsidR="006D6047" w:rsidRPr="00683E8F">
        <w:rPr>
          <w:rFonts w:asciiTheme="majorHAnsi" w:hAnsiTheme="majorHAnsi" w:cstheme="majorHAnsi"/>
          <w:sz w:val="24"/>
          <w:szCs w:val="24"/>
          <w:lang w:val="pt-BR"/>
        </w:rPr>
        <w:t>, no uso de suas atribuições legais e nos termos da Lei Orgâni</w:t>
      </w:r>
      <w:r w:rsidR="00EB7D01" w:rsidRPr="00683E8F">
        <w:rPr>
          <w:rFonts w:asciiTheme="majorHAnsi" w:hAnsiTheme="majorHAnsi" w:cstheme="majorHAnsi"/>
          <w:sz w:val="24"/>
          <w:szCs w:val="24"/>
          <w:lang w:val="pt-BR"/>
        </w:rPr>
        <w:t>ca Municipal,</w:t>
      </w:r>
    </w:p>
    <w:p w14:paraId="241207E0" w14:textId="77777777" w:rsidR="00EB7D01" w:rsidRPr="0034506B" w:rsidRDefault="00EB7D01" w:rsidP="008042F8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34506B">
        <w:rPr>
          <w:rFonts w:asciiTheme="majorHAnsi" w:hAnsiTheme="majorHAnsi" w:cstheme="majorHAnsi"/>
          <w:b/>
          <w:bCs/>
          <w:sz w:val="24"/>
          <w:szCs w:val="24"/>
          <w:lang w:val="pt-BR"/>
        </w:rPr>
        <w:t>DECRETA:</w:t>
      </w:r>
    </w:p>
    <w:p w14:paraId="3849179C" w14:textId="77777777" w:rsidR="006D6047" w:rsidRPr="0034506B" w:rsidRDefault="006D6047" w:rsidP="00F408BF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34506B">
        <w:rPr>
          <w:rFonts w:asciiTheme="majorHAnsi" w:hAnsiTheme="majorHAnsi" w:cstheme="majorHAnsi"/>
          <w:b/>
          <w:bCs/>
          <w:sz w:val="24"/>
          <w:szCs w:val="24"/>
          <w:lang w:val="pt-BR"/>
        </w:rPr>
        <w:t>CAPÍTULO I</w:t>
      </w:r>
    </w:p>
    <w:p w14:paraId="671B9F79" w14:textId="77777777" w:rsidR="006D6047" w:rsidRPr="00683E8F" w:rsidRDefault="006D6047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34506B">
        <w:rPr>
          <w:rFonts w:asciiTheme="majorHAnsi" w:hAnsiTheme="majorHAnsi" w:cstheme="majorHAnsi"/>
          <w:b/>
          <w:bCs/>
          <w:sz w:val="24"/>
          <w:szCs w:val="24"/>
          <w:lang w:val="pt-BR"/>
        </w:rPr>
        <w:t>DAS DISPOSIÇÕES GERAIS</w:t>
      </w:r>
    </w:p>
    <w:p w14:paraId="0E30AB31" w14:textId="77777777" w:rsidR="008430AE" w:rsidRPr="00683E8F" w:rsidRDefault="008430AE" w:rsidP="00F408BF">
      <w:pPr>
        <w:spacing w:line="240" w:lineRule="auto"/>
        <w:jc w:val="both"/>
        <w:rPr>
          <w:rFonts w:asciiTheme="majorHAnsi" w:hAnsiTheme="majorHAnsi" w:cstheme="majorHAnsi"/>
          <w:b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b/>
          <w:sz w:val="24"/>
          <w:szCs w:val="24"/>
          <w:lang w:val="pt-BR"/>
        </w:rPr>
        <w:t>Objeto e âmbito de aplicação</w:t>
      </w:r>
    </w:p>
    <w:p w14:paraId="7C242A20" w14:textId="77777777" w:rsidR="006D6047" w:rsidRPr="00683E8F" w:rsidRDefault="00E55E85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E6368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1º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r w:rsidR="00D6502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Este Decreto regulamenta a aplicação 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no âmbito do</w:t>
      </w:r>
      <w:r w:rsidR="00D6502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Poder Executivo Municipal,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a</w:t>
      </w:r>
      <w:r w:rsidR="00D6502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Lei Federal nº 13.874, de 20 de setembro de 2019, que institui a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Declaração </w:t>
      </w:r>
      <w:r w:rsidR="00D6502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Municipal 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de Direitos da Liberdade Econômica </w:t>
      </w:r>
      <w:r w:rsidR="00657A9D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e </w:t>
      </w:r>
      <w:r w:rsidR="00126AA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define a </w:t>
      </w:r>
      <w:r w:rsidR="005C0649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classificação </w:t>
      </w:r>
      <w:r w:rsidR="00126AA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de grau de risco </w:t>
      </w:r>
      <w:r w:rsidR="005C0649" w:rsidRPr="00683E8F">
        <w:rPr>
          <w:rFonts w:asciiTheme="majorHAnsi" w:hAnsiTheme="majorHAnsi" w:cstheme="majorHAnsi"/>
          <w:sz w:val="24"/>
          <w:szCs w:val="24"/>
          <w:lang w:val="pt-BR"/>
        </w:rPr>
        <w:t>das atividades econômicas</w:t>
      </w:r>
      <w:r w:rsidR="00126AA6" w:rsidRPr="00683E8F">
        <w:rPr>
          <w:rFonts w:asciiTheme="majorHAnsi" w:hAnsiTheme="majorHAnsi" w:cstheme="majorHAnsi"/>
          <w:sz w:val="24"/>
          <w:szCs w:val="24"/>
          <w:lang w:val="pt-BR"/>
        </w:rPr>
        <w:t>.</w:t>
      </w:r>
    </w:p>
    <w:p w14:paraId="1270F7BA" w14:textId="77777777" w:rsidR="008430AE" w:rsidRPr="00683E8F" w:rsidRDefault="008430AE" w:rsidP="00F408BF">
      <w:pPr>
        <w:spacing w:line="240" w:lineRule="auto"/>
        <w:jc w:val="both"/>
        <w:rPr>
          <w:rFonts w:asciiTheme="majorHAnsi" w:hAnsiTheme="majorHAnsi" w:cstheme="majorHAnsi"/>
          <w:b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b/>
          <w:sz w:val="24"/>
          <w:szCs w:val="24"/>
          <w:lang w:val="pt-BR"/>
        </w:rPr>
        <w:t>Princípios</w:t>
      </w:r>
    </w:p>
    <w:p w14:paraId="12DC55D7" w14:textId="77777777" w:rsidR="003856F8" w:rsidRPr="00683E8F" w:rsidRDefault="003856F8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E318D3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2º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São princípios que norteiam este Decreto, o disposto no Art. 2 da Lei Federal nº 13.874, de 20 de setembro de 2019.</w:t>
      </w:r>
    </w:p>
    <w:p w14:paraId="29D5E695" w14:textId="77777777" w:rsidR="008430AE" w:rsidRPr="00683E8F" w:rsidRDefault="008430AE" w:rsidP="00F408BF">
      <w:pPr>
        <w:spacing w:line="240" w:lineRule="auto"/>
        <w:jc w:val="both"/>
        <w:rPr>
          <w:rFonts w:asciiTheme="majorHAnsi" w:hAnsiTheme="majorHAnsi" w:cstheme="majorHAnsi"/>
          <w:b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b/>
          <w:sz w:val="24"/>
          <w:szCs w:val="24"/>
          <w:lang w:val="pt-BR"/>
        </w:rPr>
        <w:t>Definições</w:t>
      </w:r>
    </w:p>
    <w:p w14:paraId="0DFBB4EE" w14:textId="77777777" w:rsidR="00B30D4B" w:rsidRPr="00683E8F" w:rsidRDefault="00B30D4B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E318D3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3º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Para os fins deste Decreto, consideram-se:</w:t>
      </w:r>
    </w:p>
    <w:p w14:paraId="0C58B6ED" w14:textId="77777777" w:rsidR="00B30D4B" w:rsidRPr="00683E8F" w:rsidRDefault="00B30D4B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I -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atividade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econômica: o ramo de atividade identificado a partir da Classificação Nacional de Atividades Econômicas - CNAE e da lista de atividades auxiliares regulamentadas pela Comissão Nacional de Classificação - CONCLA;</w:t>
      </w:r>
    </w:p>
    <w:p w14:paraId="426E58DF" w14:textId="77777777" w:rsidR="00AD30B5" w:rsidRPr="00683E8F" w:rsidRDefault="00AD30B5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II –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aprovação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tácita: obrigação de um órgão, frente a um ato público de liberação, de decidir o pedido do empreendedor até um certo prazo, sendo que findo este, na ausência de manifestação contrária, considera-se deferida a liberação para todos os fins legais.</w:t>
      </w:r>
    </w:p>
    <w:p w14:paraId="1E543463" w14:textId="77777777" w:rsidR="00B30D4B" w:rsidRPr="00683E8F" w:rsidRDefault="00B30D4B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III - grau de risco: nível de perigo potencial de ocorrência de danos à integridade física e à saúde humana, ao meio ambiente ou ao patrimônio, em decorrência de exercício de atividade econômica;</w:t>
      </w:r>
    </w:p>
    <w:p w14:paraId="1F6A777C" w14:textId="77777777" w:rsidR="00B30D4B" w:rsidRPr="00683E8F" w:rsidRDefault="00B30D4B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IV - atos públicos de liberação: a licença, a autorização, a concessão, a inscrição, a permissão, o alvará, o cadastro, o credenciamento, o estudo, o plano, o registro e os demais atos exigidos, sob qualquer denominação, por órgão ou entidade da administração pública na aplicação de legislação, como condição para o exercício de atividade econômica, inclusive o início, a continuação e o fim para a instalação, a construção, a operação, a produção, o funcionamento, o uso, o exercício ou a realização, no âmbito público ou privado, de atividade, serviço, estabelecimento, profissão, instalação, operação, produto, equipamento, veículo, edificação e outros;</w:t>
      </w:r>
    </w:p>
    <w:p w14:paraId="52768864" w14:textId="77777777" w:rsidR="00B30D4B" w:rsidRPr="00683E8F" w:rsidRDefault="00AD30B5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lastRenderedPageBreak/>
        <w:t>V</w:t>
      </w:r>
      <w:r w:rsidR="00B30D4B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– REDESIM: Rede Nacional para a Simplificação do Registro e da Legalização de Empresas e Negócios, implantada pela Lei Federal nº 11.598, de 3 de dezembro de 2007, que tem como objetivo integrar todos os órgãos envolvidos com o registro e com a legalização de empresas e negócios;</w:t>
      </w:r>
    </w:p>
    <w:p w14:paraId="285B54F2" w14:textId="77777777" w:rsidR="00B30D4B" w:rsidRPr="00683E8F" w:rsidRDefault="00AD30B5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VI</w:t>
      </w:r>
      <w:r w:rsidR="00B30D4B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– CGSIM: Comitê para Gestão da Rede Nacional para a Simplificação do Registro e da Legalização de Empresas e Negócios.</w:t>
      </w:r>
    </w:p>
    <w:p w14:paraId="52D6A1FA" w14:textId="77777777" w:rsidR="00B30D4B" w:rsidRPr="00683E8F" w:rsidRDefault="00B30D4B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VIII - ponto de referência: característica de forma de atuação para pessoa física ou jurídica, que no seu endereço não exerce qualquer atividade, não realiza atendimento a clientes, fornecedores ou outros, não possui armazenagem de mercadorias ou produtos e não tem exibição de publicidade no local;</w:t>
      </w:r>
    </w:p>
    <w:p w14:paraId="0F10DA67" w14:textId="77777777" w:rsidR="00B30D4B" w:rsidRPr="00683E8F" w:rsidRDefault="00B30D4B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IX -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concedente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>: entidades ou órgãos públicos municipais responsáveis pela emissão de atos públicos de liberação da atividade econômica; e</w:t>
      </w:r>
    </w:p>
    <w:p w14:paraId="14974815" w14:textId="77777777" w:rsidR="00B30D4B" w:rsidRPr="00683E8F" w:rsidRDefault="00B30D4B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X -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requerente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>: toda pessoa, natural ou jurídica, essencial para o desenvolvimento e crescimento econômico do Estado, que requeira a liberação de atividade econômica ao concedente, observado o disposto no art. 3º da Lei Federal nº 13.874, de 2019.</w:t>
      </w:r>
    </w:p>
    <w:p w14:paraId="0AB51CFB" w14:textId="77777777" w:rsidR="008430AE" w:rsidRPr="00683E8F" w:rsidRDefault="008430AE" w:rsidP="00F408BF">
      <w:pPr>
        <w:spacing w:line="240" w:lineRule="auto"/>
        <w:jc w:val="both"/>
        <w:rPr>
          <w:rFonts w:asciiTheme="majorHAnsi" w:hAnsiTheme="majorHAnsi" w:cstheme="majorHAnsi"/>
          <w:b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b/>
          <w:sz w:val="24"/>
          <w:szCs w:val="24"/>
          <w:lang w:val="pt-BR"/>
        </w:rPr>
        <w:t>Da Declaração de Direitos de Liberdade Econômica</w:t>
      </w:r>
    </w:p>
    <w:p w14:paraId="61258A5F" w14:textId="77777777" w:rsidR="003856F8" w:rsidRPr="00683E8F" w:rsidRDefault="00B30D4B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3F2DED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4</w:t>
      </w:r>
      <w:r w:rsidR="003856F8" w:rsidRPr="003F2DED">
        <w:rPr>
          <w:rFonts w:asciiTheme="majorHAnsi" w:hAnsiTheme="majorHAnsi" w:cstheme="majorHAnsi"/>
          <w:b/>
          <w:bCs/>
          <w:sz w:val="24"/>
          <w:szCs w:val="24"/>
          <w:lang w:val="pt-BR"/>
        </w:rPr>
        <w:t>º</w:t>
      </w:r>
      <w:r w:rsidR="003856F8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r w:rsidR="00AF75A3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Fica assegurado no âmbito do </w:t>
      </w:r>
      <w:r w:rsidR="00D65026" w:rsidRPr="00683E8F">
        <w:rPr>
          <w:rFonts w:asciiTheme="majorHAnsi" w:hAnsiTheme="majorHAnsi" w:cstheme="majorHAnsi"/>
          <w:sz w:val="24"/>
          <w:szCs w:val="24"/>
          <w:lang w:val="pt-BR"/>
        </w:rPr>
        <w:t>Poder Executivo Municipal</w:t>
      </w:r>
      <w:r w:rsidR="00AF75A3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o direito de toda pessoa, natural ou jurídica</w:t>
      </w:r>
      <w:r w:rsidR="00201571" w:rsidRPr="00683E8F">
        <w:rPr>
          <w:rFonts w:asciiTheme="majorHAnsi" w:hAnsiTheme="majorHAnsi" w:cstheme="majorHAnsi"/>
          <w:sz w:val="24"/>
          <w:szCs w:val="24"/>
          <w:lang w:val="pt-BR"/>
        </w:rPr>
        <w:t>,</w:t>
      </w:r>
      <w:r w:rsidR="00AF75A3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o livre exercício de qualquer atividade econômica, </w:t>
      </w:r>
      <w:r w:rsidR="00BD1E5A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em conformidade com o </w:t>
      </w:r>
      <w:r w:rsidR="00AF75A3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disposto </w:t>
      </w:r>
      <w:r w:rsidR="003856F8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no </w:t>
      </w:r>
      <w:r w:rsidR="00965A96" w:rsidRPr="00683E8F">
        <w:rPr>
          <w:rFonts w:asciiTheme="majorHAnsi" w:hAnsiTheme="majorHAnsi" w:cstheme="majorHAnsi"/>
          <w:sz w:val="24"/>
          <w:szCs w:val="24"/>
          <w:lang w:val="pt-BR"/>
        </w:rPr>
        <w:t>a</w:t>
      </w:r>
      <w:r w:rsidR="003856F8" w:rsidRPr="00683E8F">
        <w:rPr>
          <w:rFonts w:asciiTheme="majorHAnsi" w:hAnsiTheme="majorHAnsi" w:cstheme="majorHAnsi"/>
          <w:sz w:val="24"/>
          <w:szCs w:val="24"/>
          <w:lang w:val="pt-BR"/>
        </w:rPr>
        <w:t>rt. 3º da Lei Federal nº 13.874, de 20 de setembro de 2019.</w:t>
      </w:r>
    </w:p>
    <w:p w14:paraId="783A3966" w14:textId="77777777" w:rsidR="00BD1E5A" w:rsidRPr="00683E8F" w:rsidRDefault="008430AE" w:rsidP="00F408BF">
      <w:pPr>
        <w:spacing w:line="240" w:lineRule="auto"/>
        <w:jc w:val="both"/>
        <w:rPr>
          <w:rFonts w:asciiTheme="majorHAnsi" w:hAnsiTheme="majorHAnsi" w:cstheme="majorHAnsi"/>
          <w:b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b/>
          <w:sz w:val="24"/>
          <w:szCs w:val="24"/>
          <w:lang w:val="pt-BR"/>
        </w:rPr>
        <w:t>Das Garantias de Livre Iniciativa</w:t>
      </w:r>
    </w:p>
    <w:p w14:paraId="6CB8E48E" w14:textId="77777777" w:rsidR="00B213D1" w:rsidRPr="00683E8F" w:rsidRDefault="00B213D1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3F2DED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5º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r w:rsidR="008D2A03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O Poder Executivo Municipal 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deverá evitar o abuso de poder regulatório em conformidade com o disposto no art.4º da Lei Federal nº 13.874, de 20 de setembro de 2019.</w:t>
      </w:r>
    </w:p>
    <w:p w14:paraId="0C250803" w14:textId="77777777" w:rsidR="00B213D1" w:rsidRPr="00683E8F" w:rsidRDefault="00B213D1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3F2DED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6º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r w:rsidR="008D2A03" w:rsidRPr="00683E8F">
        <w:rPr>
          <w:rFonts w:asciiTheme="majorHAnsi" w:hAnsiTheme="majorHAnsi" w:cstheme="majorHAnsi"/>
          <w:sz w:val="24"/>
          <w:szCs w:val="24"/>
          <w:lang w:val="pt-BR"/>
        </w:rPr>
        <w:t>O Poder Executivo Municipal na aplicação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da ordenação pública sobre atividades econômicas privadas</w:t>
      </w:r>
      <w:r w:rsidR="008D2A03" w:rsidRPr="00683E8F">
        <w:rPr>
          <w:rFonts w:asciiTheme="majorHAnsi" w:hAnsiTheme="majorHAnsi" w:cstheme="majorHAnsi"/>
          <w:sz w:val="24"/>
          <w:szCs w:val="24"/>
          <w:lang w:val="pt-BR"/>
        </w:rPr>
        <w:t>, deverá observar o disposto no art. 4º-A Lei Federal nº 13.874, de 20 de setembro de 2019.</w:t>
      </w:r>
    </w:p>
    <w:p w14:paraId="39972D36" w14:textId="77777777" w:rsidR="008D2A03" w:rsidRPr="00317DBA" w:rsidRDefault="009102D3" w:rsidP="00F408BF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317DBA">
        <w:rPr>
          <w:rFonts w:asciiTheme="majorHAnsi" w:hAnsiTheme="majorHAnsi" w:cstheme="majorHAnsi"/>
          <w:b/>
          <w:bCs/>
          <w:sz w:val="24"/>
          <w:szCs w:val="24"/>
          <w:lang w:val="pt-BR"/>
        </w:rPr>
        <w:t>CAPÍTULO II</w:t>
      </w:r>
    </w:p>
    <w:p w14:paraId="77AE4AE7" w14:textId="77777777" w:rsidR="009102D3" w:rsidRPr="00683E8F" w:rsidRDefault="009102D3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317DBA">
        <w:rPr>
          <w:rFonts w:asciiTheme="majorHAnsi" w:hAnsiTheme="majorHAnsi" w:cstheme="majorHAnsi"/>
          <w:b/>
          <w:bCs/>
          <w:sz w:val="24"/>
          <w:szCs w:val="24"/>
          <w:lang w:val="pt-BR"/>
        </w:rPr>
        <w:t>DOS NÍVEIS DE RISCO DA ATIVIDADE ECONÔMICA E SEUS EFEITOS</w:t>
      </w:r>
    </w:p>
    <w:p w14:paraId="6696DF14" w14:textId="77777777" w:rsidR="008430AE" w:rsidRPr="00683E8F" w:rsidRDefault="008430AE" w:rsidP="00F408BF">
      <w:pPr>
        <w:spacing w:line="240" w:lineRule="auto"/>
        <w:jc w:val="both"/>
        <w:rPr>
          <w:rFonts w:asciiTheme="majorHAnsi" w:hAnsiTheme="majorHAnsi" w:cstheme="majorHAnsi"/>
          <w:b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b/>
          <w:sz w:val="24"/>
          <w:szCs w:val="24"/>
          <w:lang w:val="pt-BR"/>
        </w:rPr>
        <w:t>Classificação de riscos da atividade econômica</w:t>
      </w:r>
    </w:p>
    <w:p w14:paraId="44F8F92D" w14:textId="77777777" w:rsidR="00333BB6" w:rsidRPr="00683E8F" w:rsidRDefault="00E91AC6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715133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7</w:t>
      </w:r>
      <w:r w:rsidR="008D2A03" w:rsidRPr="00715133">
        <w:rPr>
          <w:rFonts w:asciiTheme="majorHAnsi" w:hAnsiTheme="majorHAnsi" w:cstheme="majorHAnsi"/>
          <w:b/>
          <w:bCs/>
          <w:sz w:val="24"/>
          <w:szCs w:val="24"/>
          <w:lang w:val="pt-BR"/>
        </w:rPr>
        <w:t>º</w:t>
      </w:r>
      <w:r w:rsidR="008D2A03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r w:rsidR="000012C2" w:rsidRPr="00683E8F">
        <w:rPr>
          <w:rFonts w:asciiTheme="majorHAnsi" w:hAnsiTheme="majorHAnsi" w:cstheme="majorHAnsi"/>
          <w:sz w:val="24"/>
          <w:szCs w:val="24"/>
          <w:lang w:val="pt-BR"/>
        </w:rPr>
        <w:t>O grau de risco das atividades econômicas, classificam-se em:</w:t>
      </w:r>
    </w:p>
    <w:p w14:paraId="1E7C174E" w14:textId="77777777" w:rsidR="009102D3" w:rsidRPr="00683E8F" w:rsidRDefault="009102D3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I -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nível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de risco I - para os casos de risco leve, irrelevante ou inexistente;</w:t>
      </w:r>
    </w:p>
    <w:p w14:paraId="1996CAA7" w14:textId="77777777" w:rsidR="009102D3" w:rsidRPr="00683E8F" w:rsidRDefault="009102D3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II -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nível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de risco II - para os casos de risco moderado; ou</w:t>
      </w:r>
    </w:p>
    <w:p w14:paraId="48E92ECD" w14:textId="77777777" w:rsidR="009102D3" w:rsidRPr="00683E8F" w:rsidRDefault="009102D3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III - nível de risco III - para os casos de risco alto.</w:t>
      </w:r>
    </w:p>
    <w:p w14:paraId="34B548EA" w14:textId="77777777" w:rsidR="009102D3" w:rsidRPr="00683E8F" w:rsidRDefault="0044157C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3E1EBB">
        <w:rPr>
          <w:rFonts w:asciiTheme="majorHAnsi" w:hAnsiTheme="majorHAnsi" w:cstheme="majorHAnsi"/>
          <w:b/>
          <w:bCs/>
          <w:sz w:val="24"/>
          <w:szCs w:val="24"/>
          <w:lang w:val="pt-BR"/>
        </w:rPr>
        <w:t>§ 1º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r w:rsidR="00924DC4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Considera-se as 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atividades econômicas </w:t>
      </w:r>
      <w:r w:rsidR="00001A20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classificadas no 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inciso I</w:t>
      </w:r>
      <w:r w:rsidR="00001A20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do caput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, </w:t>
      </w:r>
      <w:r w:rsidR="00924DC4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as 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estabelecidas na forma do Anexo I, deste Decreto, cujo efeito específico e exclusivo é dispensar a necessidade de todos os atos públicos de liberação da atividade econômica para plena e contínua operação e funcionamento do estabelecimento</w:t>
      </w:r>
      <w:r w:rsidR="00001A20" w:rsidRPr="00683E8F">
        <w:rPr>
          <w:rFonts w:asciiTheme="majorHAnsi" w:hAnsiTheme="majorHAnsi" w:cstheme="majorHAnsi"/>
          <w:sz w:val="24"/>
          <w:szCs w:val="24"/>
          <w:lang w:val="pt-BR"/>
        </w:rPr>
        <w:t>, para os fins do art. 3º, § 1º, inciso II, da Lei nº 13.874, de 20 de setembro de 2019</w:t>
      </w:r>
      <w:r w:rsidR="00483560" w:rsidRPr="00683E8F">
        <w:rPr>
          <w:rFonts w:asciiTheme="majorHAnsi" w:hAnsiTheme="majorHAnsi" w:cstheme="majorHAnsi"/>
          <w:sz w:val="24"/>
          <w:szCs w:val="24"/>
          <w:lang w:val="pt-BR"/>
        </w:rPr>
        <w:t>.</w:t>
      </w:r>
    </w:p>
    <w:p w14:paraId="29BAF5B4" w14:textId="77777777" w:rsidR="00FC21A6" w:rsidRPr="00683E8F" w:rsidRDefault="00633344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3E1EBB">
        <w:rPr>
          <w:rFonts w:asciiTheme="majorHAnsi" w:hAnsiTheme="majorHAnsi" w:cstheme="majorHAnsi"/>
          <w:b/>
          <w:bCs/>
          <w:sz w:val="24"/>
          <w:szCs w:val="24"/>
          <w:lang w:val="pt-BR"/>
        </w:rPr>
        <w:lastRenderedPageBreak/>
        <w:t>§ 2º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Para o disposto no § 1º</w:t>
      </w:r>
      <w:r w:rsidR="00D61A8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do caput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, o órgão ou a entidade responsável pela decisão administrativa acerca do ato público de liberação, observará</w:t>
      </w:r>
      <w:r w:rsidR="00FC21A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como referência no processo de classificação da atividade econômica:</w:t>
      </w:r>
    </w:p>
    <w:p w14:paraId="0470B2D1" w14:textId="77777777" w:rsidR="00633344" w:rsidRPr="00683E8F" w:rsidRDefault="00FC21A6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I - </w:t>
      </w:r>
      <w:r w:rsidR="00633344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o disposto na resolução nº 51, de 11 de junho de 2019 (CGSIM) e suas alterações, como referência no processo de classificação da atividade econômica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;</w:t>
      </w:r>
    </w:p>
    <w:p w14:paraId="7288A6C8" w14:textId="77777777" w:rsidR="00FC21A6" w:rsidRPr="00683E8F" w:rsidRDefault="000A3AD1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II</w:t>
      </w:r>
      <w:r w:rsidR="00951CD4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-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os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empreendimentos que possuírem exclusivamente a forma de atuação como Ponto de Referência, desde que, atendidos os requisitos necessários, estando sujeito às penalidades cabíveis em caso do não cumprimento.</w:t>
      </w:r>
    </w:p>
    <w:p w14:paraId="7F7342F5" w14:textId="77777777" w:rsidR="00053198" w:rsidRPr="00683E8F" w:rsidRDefault="00633344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3E1EBB">
        <w:rPr>
          <w:rFonts w:asciiTheme="majorHAnsi" w:hAnsiTheme="majorHAnsi" w:cstheme="majorHAnsi"/>
          <w:b/>
          <w:bCs/>
          <w:sz w:val="24"/>
          <w:szCs w:val="24"/>
          <w:lang w:val="pt-BR"/>
        </w:rPr>
        <w:t>§ 3</w:t>
      </w:r>
      <w:r w:rsidR="00053198" w:rsidRPr="003E1EBB">
        <w:rPr>
          <w:rFonts w:asciiTheme="majorHAnsi" w:hAnsiTheme="majorHAnsi" w:cstheme="majorHAnsi"/>
          <w:b/>
          <w:bCs/>
          <w:sz w:val="24"/>
          <w:szCs w:val="24"/>
          <w:lang w:val="pt-BR"/>
        </w:rPr>
        <w:t>º</w:t>
      </w:r>
      <w:r w:rsidR="00053198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Considera-se as atividades econômicas classificadas no inciso II do caput, aquelas não enquadradas no</w:t>
      </w:r>
      <w:r w:rsidR="00924DC4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inciso I e inciso III do caput, cujo efeito é permitir, automaticamente após o ato do registro, a emissão de licenças, alvarás e similares para início da operação do estabelecimento</w:t>
      </w:r>
      <w:r w:rsidR="00483560" w:rsidRPr="00683E8F">
        <w:rPr>
          <w:rFonts w:asciiTheme="majorHAnsi" w:hAnsiTheme="majorHAnsi" w:cstheme="majorHAnsi"/>
          <w:sz w:val="24"/>
          <w:szCs w:val="24"/>
          <w:lang w:val="pt-BR"/>
        </w:rPr>
        <w:t>.</w:t>
      </w:r>
    </w:p>
    <w:p w14:paraId="03DCBE66" w14:textId="77777777" w:rsidR="000C094D" w:rsidRPr="00683E8F" w:rsidRDefault="00D61A86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3E1EBB">
        <w:rPr>
          <w:rFonts w:asciiTheme="majorHAnsi" w:hAnsiTheme="majorHAnsi" w:cstheme="majorHAnsi"/>
          <w:b/>
          <w:bCs/>
          <w:sz w:val="24"/>
          <w:szCs w:val="24"/>
          <w:lang w:val="pt-BR"/>
        </w:rPr>
        <w:t>§ 4</w:t>
      </w:r>
      <w:r w:rsidR="00371B66" w:rsidRPr="003E1EBB">
        <w:rPr>
          <w:rFonts w:asciiTheme="majorHAnsi" w:hAnsiTheme="majorHAnsi" w:cstheme="majorHAnsi"/>
          <w:b/>
          <w:bCs/>
          <w:sz w:val="24"/>
          <w:szCs w:val="24"/>
          <w:lang w:val="pt-BR"/>
        </w:rPr>
        <w:t>º</w:t>
      </w:r>
      <w:r w:rsidR="00371B6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Para as atividades dispostas no § 3º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do caput</w:t>
      </w:r>
      <w:r w:rsidR="00371B6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, </w:t>
      </w:r>
      <w:r w:rsidR="0092790D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os órgãos e entidades adotarão procedimentos administrativos simplificados, </w:t>
      </w:r>
      <w:r w:rsidR="00402A3E" w:rsidRPr="00683E8F">
        <w:rPr>
          <w:rFonts w:asciiTheme="majorHAnsi" w:hAnsiTheme="majorHAnsi" w:cstheme="majorHAnsi"/>
          <w:sz w:val="24"/>
          <w:szCs w:val="24"/>
          <w:lang w:val="pt-BR"/>
        </w:rPr>
        <w:t>observando</w:t>
      </w:r>
      <w:r w:rsidR="000C094D" w:rsidRPr="00683E8F">
        <w:rPr>
          <w:rFonts w:asciiTheme="majorHAnsi" w:hAnsiTheme="majorHAnsi" w:cstheme="majorHAnsi"/>
          <w:sz w:val="24"/>
          <w:szCs w:val="24"/>
          <w:lang w:val="pt-BR"/>
        </w:rPr>
        <w:t>:</w:t>
      </w:r>
    </w:p>
    <w:p w14:paraId="4680F93D" w14:textId="77777777" w:rsidR="000C094D" w:rsidRPr="00683E8F" w:rsidRDefault="000C094D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I -</w:t>
      </w:r>
      <w:r w:rsidR="00402A3E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proofErr w:type="gramStart"/>
      <w:r w:rsidR="00371B66" w:rsidRPr="00683E8F">
        <w:rPr>
          <w:rFonts w:asciiTheme="majorHAnsi" w:hAnsiTheme="majorHAnsi" w:cstheme="majorHAnsi"/>
          <w:sz w:val="24"/>
          <w:szCs w:val="24"/>
          <w:lang w:val="pt-BR"/>
        </w:rPr>
        <w:t>o</w:t>
      </w:r>
      <w:proofErr w:type="gramEnd"/>
      <w:r w:rsidR="00371B6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tratamento diferenciado e favorecido na forma do art. 7º da Le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i Complementar nº 123, de 2006;</w:t>
      </w:r>
    </w:p>
    <w:p w14:paraId="5CE67D1D" w14:textId="77777777" w:rsidR="000C094D" w:rsidRPr="00683E8F" w:rsidRDefault="000C094D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II - </w:t>
      </w:r>
      <w:proofErr w:type="gramStart"/>
      <w:r w:rsidR="00402A3E" w:rsidRPr="00683E8F">
        <w:rPr>
          <w:rFonts w:asciiTheme="majorHAnsi" w:hAnsiTheme="majorHAnsi" w:cstheme="majorHAnsi"/>
          <w:sz w:val="24"/>
          <w:szCs w:val="24"/>
          <w:lang w:val="pt-BR"/>
        </w:rPr>
        <w:t>o</w:t>
      </w:r>
      <w:proofErr w:type="gramEnd"/>
      <w:r w:rsidR="00402A3E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disposto no</w:t>
      </w:r>
      <w:r w:rsidR="00371B6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art. 6º-A da Lei nº 11.598, de 2007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;</w:t>
      </w:r>
    </w:p>
    <w:p w14:paraId="115AA737" w14:textId="77777777" w:rsidR="00371B66" w:rsidRPr="00683E8F" w:rsidRDefault="000C094D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III – o previsto </w:t>
      </w:r>
      <w:r w:rsidR="00371B6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nos incisos IV, IX, X e XI, do art. 2º da resolução nº 22, de 22 de 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junho de 2010 e suas alterações; e</w:t>
      </w:r>
    </w:p>
    <w:p w14:paraId="5DCDAF1D" w14:textId="77777777" w:rsidR="000C094D" w:rsidRPr="00683E8F" w:rsidRDefault="000C094D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IV –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o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anexo I da resolução nº 62, de 20 de novembro de 2020 (CGSIM), que dispõe sobre a classificação de risco das atividades econômicas sujeitas à vigilância sanitária;</w:t>
      </w:r>
    </w:p>
    <w:p w14:paraId="36C3C5F9" w14:textId="77777777" w:rsidR="008430AE" w:rsidRPr="00683E8F" w:rsidRDefault="000012C2" w:rsidP="00F408BF">
      <w:pPr>
        <w:spacing w:before="240"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§ 5º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r w:rsidR="00097BA1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As atividades classificadas no inciso I e II do caput, 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não exime as pessoas naturais e jurídicas do dever de observar as demais obrigações estabelecidas na legislação pertinente, inclusive as normas de proteção ao meio ambiente, incluídas as de repressão à poluição sonora e à perturbação do sossego público, assim como os regulamentos aplicáveis à legislação sanitária e de prevenção contra incêndio e pânico, estando sujeitas à fiscali</w:t>
      </w:r>
      <w:r w:rsidR="008430AE" w:rsidRPr="00683E8F">
        <w:rPr>
          <w:rFonts w:asciiTheme="majorHAnsi" w:hAnsiTheme="majorHAnsi" w:cstheme="majorHAnsi"/>
          <w:sz w:val="24"/>
          <w:szCs w:val="24"/>
          <w:lang w:val="pt-BR"/>
        </w:rPr>
        <w:t>zação pelos órgãos competentes.</w:t>
      </w:r>
    </w:p>
    <w:p w14:paraId="0F8EC484" w14:textId="77777777" w:rsidR="00053198" w:rsidRPr="00683E8F" w:rsidRDefault="00097BA1" w:rsidP="00F408BF">
      <w:pPr>
        <w:spacing w:before="240"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§ 6</w:t>
      </w:r>
      <w:r w:rsidR="00924DC4"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º</w:t>
      </w:r>
      <w:r w:rsidR="00924DC4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Considera-se as atividades econômicas classificadas no inciso III do caput, as estabelecidas na forma do Anexo II, deste Decreto, cujo efeito é exig</w:t>
      </w:r>
      <w:r w:rsidR="00633344" w:rsidRPr="00683E8F">
        <w:rPr>
          <w:rFonts w:asciiTheme="majorHAnsi" w:hAnsiTheme="majorHAnsi" w:cstheme="majorHAnsi"/>
          <w:sz w:val="24"/>
          <w:szCs w:val="24"/>
          <w:lang w:val="pt-BR"/>
        </w:rPr>
        <w:t>ir</w:t>
      </w:r>
      <w:r w:rsidR="00924DC4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vistoria prévia por parte dos órgãos e das entidades responsáveis</w:t>
      </w:r>
      <w:r w:rsidR="00633344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r w:rsidR="00924DC4" w:rsidRPr="00683E8F">
        <w:rPr>
          <w:rFonts w:asciiTheme="majorHAnsi" w:hAnsiTheme="majorHAnsi" w:cstheme="majorHAnsi"/>
          <w:sz w:val="24"/>
          <w:szCs w:val="24"/>
          <w:lang w:val="pt-BR"/>
        </w:rPr>
        <w:t>pela emissão de licenças e autorizações, antes do início do funcionamento da empresa</w:t>
      </w:r>
      <w:r w:rsidR="00D70931" w:rsidRPr="00683E8F">
        <w:rPr>
          <w:rFonts w:asciiTheme="majorHAnsi" w:hAnsiTheme="majorHAnsi" w:cstheme="majorHAnsi"/>
          <w:sz w:val="24"/>
          <w:szCs w:val="24"/>
          <w:lang w:val="pt-BR"/>
        </w:rPr>
        <w:t>.</w:t>
      </w:r>
    </w:p>
    <w:p w14:paraId="7315B45F" w14:textId="77777777" w:rsidR="00A03808" w:rsidRPr="00683E8F" w:rsidRDefault="002E07C8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§ 7</w:t>
      </w:r>
      <w:r w:rsidR="00AD30B5"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º</w:t>
      </w:r>
      <w:r w:rsidR="00AD30B5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r w:rsidR="00A03808" w:rsidRPr="00683E8F">
        <w:rPr>
          <w:rFonts w:asciiTheme="majorHAnsi" w:hAnsiTheme="majorHAnsi" w:cstheme="majorHAnsi"/>
          <w:sz w:val="24"/>
          <w:szCs w:val="24"/>
          <w:lang w:val="pt-BR"/>
        </w:rPr>
        <w:t>Como referência no processo de classificação das atividades econômicas dispostas no § 6º, o órgão ou a entidade responsável pela decisão administrativa acerca do ato público de liberação, observará:</w:t>
      </w:r>
    </w:p>
    <w:p w14:paraId="22B59819" w14:textId="77777777" w:rsidR="00483560" w:rsidRPr="00683E8F" w:rsidRDefault="00A03808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I </w:t>
      </w:r>
      <w:r w:rsidR="004E7620" w:rsidRPr="00683E8F">
        <w:rPr>
          <w:rFonts w:asciiTheme="majorHAnsi" w:hAnsiTheme="majorHAnsi" w:cstheme="majorHAnsi"/>
          <w:sz w:val="24"/>
          <w:szCs w:val="24"/>
          <w:lang w:val="pt-BR"/>
        </w:rPr>
        <w:t>-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a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resolução nº 22, de 22 de junho de 2010 (CGSIM) e suas alterações;</w:t>
      </w:r>
    </w:p>
    <w:p w14:paraId="2B98CD07" w14:textId="77777777" w:rsidR="00A03808" w:rsidRPr="00683E8F" w:rsidRDefault="00A03808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II </w:t>
      </w:r>
      <w:r w:rsidR="004E7620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-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portaria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nº 067, de 12 de dezembro de 2019, </w:t>
      </w:r>
      <w:r w:rsidR="00350D5F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que dispõe sobre Classificação de Risco pelo 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Comando Corpo de Bombeiros do Estado do Paraná;</w:t>
      </w:r>
    </w:p>
    <w:p w14:paraId="1FFE4622" w14:textId="77777777" w:rsidR="004E7620" w:rsidRPr="00683E8F" w:rsidRDefault="004E7620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III – a resolução nº 58</w:t>
      </w:r>
      <w:r w:rsidR="000C094D" w:rsidRPr="00683E8F">
        <w:rPr>
          <w:rFonts w:asciiTheme="majorHAnsi" w:hAnsiTheme="majorHAnsi" w:cstheme="majorHAnsi"/>
          <w:sz w:val="24"/>
          <w:szCs w:val="24"/>
          <w:lang w:val="pt-BR"/>
        </w:rPr>
        <w:t>,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de 12 de agosto de 2020 (CGSIM), que dispõe sobre a classificação de risco das atividades econômicas para fins de prevenção contra incêndio, pânico e emergências;</w:t>
      </w:r>
    </w:p>
    <w:p w14:paraId="78D54FDA" w14:textId="77777777" w:rsidR="000C094D" w:rsidRPr="00683E8F" w:rsidRDefault="000C094D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lastRenderedPageBreak/>
        <w:t xml:space="preserve">IV –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a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resolução nº 62, de 20 de novembro de 2020 (CGSIM), que dispõe sobre a classificação de risco das atividades econômicas sujeitas à vigilância sanitária;</w:t>
      </w:r>
    </w:p>
    <w:p w14:paraId="2A6565AB" w14:textId="1D0D51E5" w:rsidR="00952AFF" w:rsidRPr="00683E8F" w:rsidRDefault="00952AFF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§ 8º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O órgão ou a entidade, para aferir o nível de risco da atividade econômica, considerará, no mínimo:</w:t>
      </w:r>
    </w:p>
    <w:p w14:paraId="0EFA142F" w14:textId="77777777" w:rsidR="00952AFF" w:rsidRPr="00683E8F" w:rsidRDefault="00952AFF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I - A probabilidade de ocorrência de eventos danosos; e</w:t>
      </w:r>
    </w:p>
    <w:p w14:paraId="2AE5185B" w14:textId="77777777" w:rsidR="00275E3A" w:rsidRPr="00683E8F" w:rsidRDefault="00952AFF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II - A extensão, a gravidade ou o grau de irreparabilidade do impacto causado à sociedade na hipótese de ocorrência de evento danoso.</w:t>
      </w:r>
    </w:p>
    <w:p w14:paraId="31E42743" w14:textId="77777777" w:rsidR="00D70931" w:rsidRPr="00683E8F" w:rsidRDefault="00E91AC6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8</w:t>
      </w:r>
      <w:r w:rsidR="00D70931"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º</w:t>
      </w:r>
      <w:r w:rsidR="00D70931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O disposto no art. 8º não se aplica ao MEI – Microempreendedor Individual, cujo registro deverá ocorrer de forma simplificada e especial, conforme Lei Complementar </w:t>
      </w:r>
      <w:proofErr w:type="gramStart"/>
      <w:r w:rsidR="00D70931" w:rsidRPr="00683E8F">
        <w:rPr>
          <w:rFonts w:asciiTheme="majorHAnsi" w:hAnsiTheme="majorHAnsi" w:cstheme="majorHAnsi"/>
          <w:sz w:val="24"/>
          <w:szCs w:val="24"/>
          <w:lang w:val="pt-BR"/>
        </w:rPr>
        <w:t>n.º</w:t>
      </w:r>
      <w:proofErr w:type="gramEnd"/>
      <w:r w:rsidR="00D70931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123, de 14 de dezembro de 2006 e resolução CGSIM nº 48, de 11 de outubro de 2018, com suas alterações.</w:t>
      </w:r>
    </w:p>
    <w:p w14:paraId="18C304C4" w14:textId="77777777" w:rsidR="002175B3" w:rsidRPr="000946DA" w:rsidRDefault="002175B3" w:rsidP="00F408BF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CAPÍTULO III</w:t>
      </w:r>
    </w:p>
    <w:p w14:paraId="0C9A9B5D" w14:textId="77777777" w:rsidR="002175B3" w:rsidRPr="000946DA" w:rsidRDefault="002175B3" w:rsidP="00F408BF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DA APROVAÇÃO TÁCITA</w:t>
      </w:r>
    </w:p>
    <w:p w14:paraId="1652EB51" w14:textId="230B8FDE" w:rsidR="002175B3" w:rsidRPr="00683E8F" w:rsidRDefault="002175B3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</w:t>
      </w:r>
      <w:r w:rsidR="00E91AC6"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 9</w:t>
      </w: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º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Para fins de aprovação tácita nas solicitações de atos públicos de liberação da atividade econômica, fica o Poder Executivo Municipal vinculado ao disposto no inciso IX do caput do art. 3º da Lei nº 13.874, de 20 de setembro de 2019, e suas regulamentações.</w:t>
      </w:r>
    </w:p>
    <w:p w14:paraId="38D47699" w14:textId="77777777" w:rsidR="006D6047" w:rsidRPr="000946DA" w:rsidRDefault="00E91AC6" w:rsidP="00F408BF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CAPÍTULO IV</w:t>
      </w:r>
    </w:p>
    <w:p w14:paraId="49D68E45" w14:textId="77777777" w:rsidR="006D6047" w:rsidRPr="000946DA" w:rsidRDefault="006D6047" w:rsidP="00F408BF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DAS DISPOSIÇÕES FINAIS</w:t>
      </w:r>
    </w:p>
    <w:p w14:paraId="34135A75" w14:textId="0D9AEAAE" w:rsidR="00C50F5C" w:rsidRPr="00683E8F" w:rsidRDefault="00C50F5C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10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Os casos não previstos neste Decreto, devem observar subsidiariamente as normas e procedimentos estabelecidos pela legislação Federal, Estadual e Municipal vigente.</w:t>
      </w:r>
    </w:p>
    <w:p w14:paraId="6582080D" w14:textId="0B29BD14" w:rsidR="00E91AC6" w:rsidRPr="00683E8F" w:rsidRDefault="00C50F5C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11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Os órgãos </w:t>
      </w:r>
      <w:r w:rsidR="00A500D1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responsáveis pelo ato público de liberação </w:t>
      </w:r>
      <w:r w:rsidR="00E91AC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envolvidos no processo de licenciamento de empresas, em âmbito municipal, deverão </w:t>
      </w:r>
      <w:r w:rsidR="00A500D1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empregar </w:t>
      </w:r>
      <w:r w:rsidR="00E91AC6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esforços conjuntos para </w:t>
      </w:r>
      <w:r w:rsidR="00A500D1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atender o disposto neste Decreto e </w:t>
      </w:r>
      <w:r w:rsidR="00E91AC6" w:rsidRPr="00683E8F">
        <w:rPr>
          <w:rFonts w:asciiTheme="majorHAnsi" w:hAnsiTheme="majorHAnsi" w:cstheme="majorHAnsi"/>
          <w:sz w:val="24"/>
          <w:szCs w:val="24"/>
          <w:lang w:val="pt-BR"/>
        </w:rPr>
        <w:t>observar os dispositivos constantes da Lei Complementar Federal nº. 123/06, Lei nº. 11.598/07 e nas Resoluções do Comitê para Gestão da Rede Nacional para a Simplificação do Registro e da Legalização de Empresas e Negócios (REDESIM).</w:t>
      </w:r>
    </w:p>
    <w:p w14:paraId="487BDADA" w14:textId="597AF202" w:rsidR="00E91AC6" w:rsidRPr="00683E8F" w:rsidRDefault="00E91AC6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1</w:t>
      </w:r>
      <w:r w:rsidR="00A500D1"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2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Os Anexos I e II são parte integrante do presente Decreto.</w:t>
      </w:r>
    </w:p>
    <w:p w14:paraId="39410011" w14:textId="0FB024F9" w:rsidR="00E91AC6" w:rsidRPr="00683E8F" w:rsidRDefault="00E91AC6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Art. 1</w:t>
      </w:r>
      <w:r w:rsidR="00A500D1" w:rsidRPr="000946DA">
        <w:rPr>
          <w:rFonts w:asciiTheme="majorHAnsi" w:hAnsiTheme="majorHAnsi" w:cstheme="majorHAnsi"/>
          <w:b/>
          <w:bCs/>
          <w:sz w:val="24"/>
          <w:szCs w:val="24"/>
          <w:lang w:val="pt-BR"/>
        </w:rPr>
        <w:t>3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Este Decreto entra em vigo</w:t>
      </w:r>
      <w:r w:rsidR="00980DEC">
        <w:rPr>
          <w:rFonts w:asciiTheme="majorHAnsi" w:hAnsiTheme="majorHAnsi" w:cstheme="majorHAnsi"/>
          <w:sz w:val="24"/>
          <w:szCs w:val="24"/>
          <w:lang w:val="pt-BR"/>
        </w:rPr>
        <w:t>r na data de sua publicação, r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evoga</w:t>
      </w:r>
      <w:r w:rsidR="00980DEC">
        <w:rPr>
          <w:rFonts w:asciiTheme="majorHAnsi" w:hAnsiTheme="majorHAnsi" w:cstheme="majorHAnsi"/>
          <w:sz w:val="24"/>
          <w:szCs w:val="24"/>
          <w:lang w:val="pt-BR"/>
        </w:rPr>
        <w:t>ndo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-s</w:t>
      </w:r>
      <w:r w:rsidR="00A500D1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e </w:t>
      </w:r>
      <w:r w:rsidR="008712CE">
        <w:rPr>
          <w:rFonts w:asciiTheme="majorHAnsi" w:hAnsiTheme="majorHAnsi" w:cstheme="majorHAnsi"/>
          <w:sz w:val="24"/>
          <w:szCs w:val="24"/>
          <w:lang w:val="pt-BR"/>
        </w:rPr>
        <w:t xml:space="preserve">em especial </w:t>
      </w:r>
      <w:r w:rsidR="00E22DDD">
        <w:rPr>
          <w:rFonts w:asciiTheme="majorHAnsi" w:hAnsiTheme="majorHAnsi" w:cstheme="majorHAnsi"/>
          <w:sz w:val="24"/>
          <w:szCs w:val="24"/>
          <w:lang w:val="pt-BR"/>
        </w:rPr>
        <w:t xml:space="preserve">o Decreto n. 205 de </w:t>
      </w:r>
      <w:r w:rsidR="007A07AB">
        <w:rPr>
          <w:rFonts w:asciiTheme="majorHAnsi" w:hAnsiTheme="majorHAnsi" w:cstheme="majorHAnsi"/>
          <w:sz w:val="24"/>
          <w:szCs w:val="24"/>
          <w:lang w:val="pt-BR"/>
        </w:rPr>
        <w:t>10 de julho de 2023</w:t>
      </w:r>
      <w:r w:rsidR="00A500D1" w:rsidRPr="00683E8F">
        <w:rPr>
          <w:rFonts w:asciiTheme="majorHAnsi" w:hAnsiTheme="majorHAnsi" w:cstheme="majorHAnsi"/>
          <w:sz w:val="24"/>
          <w:szCs w:val="24"/>
          <w:lang w:val="pt-BR"/>
        </w:rPr>
        <w:t>.</w:t>
      </w:r>
    </w:p>
    <w:p w14:paraId="3351F839" w14:textId="327CDFEB" w:rsidR="00F27365" w:rsidRPr="00CF0C05" w:rsidRDefault="00F27365" w:rsidP="00F2736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C00ECF">
        <w:rPr>
          <w:rFonts w:asciiTheme="majorHAnsi" w:hAnsiTheme="majorHAnsi" w:cstheme="majorHAnsi"/>
          <w:sz w:val="24"/>
          <w:szCs w:val="24"/>
          <w:lang w:val="pt-BR"/>
        </w:rPr>
        <w:t xml:space="preserve">Pérola, Paraná, aos </w:t>
      </w:r>
      <w:r w:rsidR="00C00ECF" w:rsidRPr="00C00ECF">
        <w:rPr>
          <w:rFonts w:asciiTheme="majorHAnsi" w:hAnsiTheme="majorHAnsi" w:cstheme="majorHAnsi"/>
          <w:sz w:val="24"/>
          <w:szCs w:val="24"/>
          <w:lang w:val="pt-BR"/>
        </w:rPr>
        <w:t>19</w:t>
      </w:r>
      <w:r w:rsidRPr="00C00ECF">
        <w:rPr>
          <w:rFonts w:asciiTheme="majorHAnsi" w:hAnsiTheme="majorHAnsi" w:cstheme="majorHAnsi"/>
          <w:sz w:val="24"/>
          <w:szCs w:val="24"/>
          <w:lang w:val="pt-BR"/>
        </w:rPr>
        <w:t xml:space="preserve"> dias do mês de setembro de 2023.</w:t>
      </w:r>
    </w:p>
    <w:p w14:paraId="6AAC65C4" w14:textId="77777777" w:rsidR="00F27365" w:rsidRPr="00CF0C05" w:rsidRDefault="00F27365" w:rsidP="00F2736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</w:p>
    <w:p w14:paraId="72C8FFD8" w14:textId="77777777" w:rsidR="00F27365" w:rsidRPr="00CF0C05" w:rsidRDefault="00F27365" w:rsidP="00F2736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</w:p>
    <w:p w14:paraId="240BF409" w14:textId="77777777" w:rsidR="00F27365" w:rsidRPr="00FF702E" w:rsidRDefault="00F27365" w:rsidP="00F27365">
      <w:pPr>
        <w:spacing w:line="24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pt-BR"/>
        </w:rPr>
      </w:pPr>
      <w:r w:rsidRPr="00FF702E">
        <w:rPr>
          <w:rFonts w:asciiTheme="majorHAnsi" w:hAnsiTheme="majorHAnsi" w:cstheme="majorHAnsi"/>
          <w:b/>
          <w:bCs/>
          <w:sz w:val="28"/>
          <w:szCs w:val="28"/>
          <w:lang w:val="pt-BR"/>
        </w:rPr>
        <w:t>VALDETE CUNHA</w:t>
      </w:r>
    </w:p>
    <w:p w14:paraId="799DCCC4" w14:textId="77777777" w:rsidR="00F27365" w:rsidRPr="00FF702E" w:rsidRDefault="00F27365" w:rsidP="00F27365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FF702E">
        <w:rPr>
          <w:rFonts w:asciiTheme="majorHAnsi" w:hAnsiTheme="majorHAnsi" w:cstheme="majorHAnsi"/>
          <w:b/>
          <w:bCs/>
          <w:sz w:val="24"/>
          <w:szCs w:val="24"/>
          <w:lang w:val="pt-BR"/>
        </w:rPr>
        <w:t>Prefeit</w:t>
      </w:r>
      <w:r>
        <w:rPr>
          <w:rFonts w:asciiTheme="majorHAnsi" w:hAnsiTheme="majorHAnsi" w:cstheme="majorHAnsi"/>
          <w:b/>
          <w:bCs/>
          <w:sz w:val="24"/>
          <w:szCs w:val="24"/>
          <w:lang w:val="pt-BR"/>
        </w:rPr>
        <w:t>a</w:t>
      </w:r>
      <w:r w:rsidRPr="00FF702E">
        <w:rPr>
          <w:rFonts w:asciiTheme="majorHAnsi" w:hAnsiTheme="majorHAnsi" w:cstheme="majorHAnsi"/>
          <w:b/>
          <w:bCs/>
          <w:sz w:val="24"/>
          <w:szCs w:val="24"/>
          <w:lang w:val="pt-BR"/>
        </w:rPr>
        <w:t xml:space="preserve"> Municipal</w:t>
      </w:r>
    </w:p>
    <w:p w14:paraId="6A8917C9" w14:textId="77777777" w:rsidR="00F27365" w:rsidRDefault="00F27365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</w:p>
    <w:p w14:paraId="5FED0872" w14:textId="77777777" w:rsidR="00F27365" w:rsidRDefault="00F27365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</w:p>
    <w:p w14:paraId="570A1DED" w14:textId="2885D461" w:rsidR="00A41811" w:rsidRPr="00683E8F" w:rsidRDefault="00A41811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lastRenderedPageBreak/>
        <w:t xml:space="preserve">PARTE INTEGRANTE DO DECRETO MUNICIPAL </w:t>
      </w:r>
      <w:proofErr w:type="gramStart"/>
      <w:r w:rsidRPr="00683E8F">
        <w:rPr>
          <w:rFonts w:asciiTheme="majorHAnsi" w:hAnsiTheme="majorHAnsi" w:cstheme="majorHAnsi"/>
          <w:sz w:val="24"/>
          <w:szCs w:val="24"/>
          <w:lang w:val="pt-BR"/>
        </w:rPr>
        <w:t>N.º</w:t>
      </w:r>
      <w:proofErr w:type="gramEnd"/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</w:t>
      </w:r>
      <w:r w:rsidR="00C00ECF">
        <w:rPr>
          <w:rFonts w:asciiTheme="majorHAnsi" w:hAnsiTheme="majorHAnsi" w:cstheme="majorHAnsi"/>
          <w:sz w:val="24"/>
          <w:szCs w:val="24"/>
          <w:lang w:val="pt-BR"/>
        </w:rPr>
        <w:t>282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/20</w:t>
      </w:r>
      <w:r w:rsidR="00636CA0">
        <w:rPr>
          <w:rFonts w:asciiTheme="majorHAnsi" w:hAnsiTheme="majorHAnsi" w:cstheme="majorHAnsi"/>
          <w:sz w:val="24"/>
          <w:szCs w:val="24"/>
          <w:lang w:val="pt-BR"/>
        </w:rPr>
        <w:t>23</w:t>
      </w:r>
    </w:p>
    <w:p w14:paraId="3A2AFD7E" w14:textId="77777777" w:rsidR="00470B4E" w:rsidRPr="00683E8F" w:rsidRDefault="00A41811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ATIVIDADES DE NÍVEL DE RISCO I - PARA OS CASOS DE RISCO LEVE, IRRELEVANTE OU INEXISTENTE CONFORME ART. 7º INCISO I</w:t>
      </w:r>
    </w:p>
    <w:p w14:paraId="1E4B8FEF" w14:textId="77777777" w:rsidR="00A41811" w:rsidRPr="00683E8F" w:rsidRDefault="00A41811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ANEXO I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4395"/>
        <w:gridCol w:w="3685"/>
      </w:tblGrid>
      <w:tr w:rsidR="00683E8F" w:rsidRPr="00FF774A" w14:paraId="4008AC08" w14:textId="77777777" w:rsidTr="00FF774A">
        <w:trPr>
          <w:trHeight w:val="600"/>
        </w:trPr>
        <w:tc>
          <w:tcPr>
            <w:tcW w:w="1418" w:type="dxa"/>
            <w:shd w:val="clear" w:color="5B9BD5" w:fill="5B9BD5"/>
            <w:noWrap/>
            <w:vAlign w:val="center"/>
            <w:hideMark/>
          </w:tcPr>
          <w:p w14:paraId="53DD9066" w14:textId="4AA3F5A5" w:rsidR="00470B4E" w:rsidRPr="00FF774A" w:rsidRDefault="00FF774A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CÓDIGO CNAE</w:t>
            </w:r>
          </w:p>
        </w:tc>
        <w:tc>
          <w:tcPr>
            <w:tcW w:w="4395" w:type="dxa"/>
            <w:shd w:val="clear" w:color="5B9BD5" w:fill="5B9BD5"/>
            <w:noWrap/>
            <w:vAlign w:val="center"/>
            <w:hideMark/>
          </w:tcPr>
          <w:p w14:paraId="75F98B51" w14:textId="7D9B8A30" w:rsidR="00470B4E" w:rsidRPr="00FF774A" w:rsidRDefault="00FF774A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</w:rPr>
              <w:t>DESCRIÇÃO DA ATIVIDADE ECONÔMICA</w:t>
            </w:r>
          </w:p>
        </w:tc>
        <w:tc>
          <w:tcPr>
            <w:tcW w:w="3685" w:type="dxa"/>
            <w:shd w:val="clear" w:color="5B9BD5" w:fill="5B9BD5"/>
            <w:vAlign w:val="center"/>
            <w:hideMark/>
          </w:tcPr>
          <w:p w14:paraId="0162A2B5" w14:textId="16BE590F" w:rsidR="00470B4E" w:rsidRPr="00FF774A" w:rsidRDefault="00FF774A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val="pt-BR"/>
              </w:rPr>
              <w:t>CONDIÇÃO PARA CLASSIFICAÇÃO EM BAIXO RISCO, “BAIXO RISCO A”, RISCO LEVE, IRRELEVANTE OU INEXISTENTE</w:t>
            </w:r>
          </w:p>
        </w:tc>
      </w:tr>
      <w:tr w:rsidR="00683E8F" w:rsidRPr="00FF774A" w14:paraId="30044C3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7BC842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0121-1/01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6278C6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Horticultura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,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exceto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morango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6427EB9" w14:textId="642FB49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6DC4F965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FED692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1031-7/00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1E797F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conservas de frutas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CBEC62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o resultado do exercício da atividade econômica não seja diferente de produto artesanal</w:t>
            </w:r>
          </w:p>
        </w:tc>
      </w:tr>
      <w:tr w:rsidR="00683E8F" w:rsidRPr="00FF774A" w14:paraId="5D4DCF6F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8A0841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1032-5/99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0F9201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conservas de legumes e outros vegetais, exceto palmito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0508D6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o resultado do exercício da atividade econômica não seja diferente de produto artesanal (Redação dada pela Resolução nº 59, de 21 de maio de 2020)</w:t>
            </w:r>
          </w:p>
        </w:tc>
      </w:tr>
      <w:tr w:rsidR="00683E8F" w:rsidRPr="00FF774A" w14:paraId="3F9B4A26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D1BB60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1033-3/02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B24240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sucos de frutas, hortaliças e legumes, exceto concentrados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48724CB" w14:textId="15301B6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7867E26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3787BC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1091-1/02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0326C2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produtos de padaria e confeitaria com predominância de produção própria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96CA1C3" w14:textId="71977B9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FF5E857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DA2448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1092-9/00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52BEF3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biscoitos e bolachas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186159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o resultado do exercício da atividade econômica não seja diferente de produto artesanal</w:t>
            </w:r>
          </w:p>
        </w:tc>
      </w:tr>
      <w:tr w:rsidR="00683E8F" w:rsidRPr="00FF774A" w14:paraId="7F3B9565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7DF1FD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1093-7/01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5D4FA2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produtos derivados do cacau e de chocolates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68CB65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o resultado do exercício da atividade econômica não seja diferente de produto artesanal</w:t>
            </w:r>
          </w:p>
        </w:tc>
      </w:tr>
      <w:tr w:rsidR="00683E8F" w:rsidRPr="00FF774A" w14:paraId="662938AD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DF3E9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1093-7/02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E70630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frutas cristalizadas, balas e semelhantes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8948E7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o resultado do exercício da atividade econômica não seja diferente de produto artesanal</w:t>
            </w:r>
          </w:p>
        </w:tc>
      </w:tr>
      <w:tr w:rsidR="00683E8F" w:rsidRPr="00FF774A" w14:paraId="275B74A7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670247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1094-5/00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7336DA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Fabricação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massas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alimentícias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B026EA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o resultado do exercício da atividade econômica não seja diferente de produto artesanal</w:t>
            </w:r>
          </w:p>
        </w:tc>
      </w:tr>
      <w:tr w:rsidR="00683E8F" w:rsidRPr="00FF774A" w14:paraId="299E5520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A96F3D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1095-3/00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C169D9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especiarias, molhos, temperos e condimentos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AA93D3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o resultado do exercício da atividade econômica não seja diferente de especiaria ou condimento desidratado produzido artesanalmente</w:t>
            </w:r>
          </w:p>
        </w:tc>
      </w:tr>
      <w:tr w:rsidR="00683E8F" w:rsidRPr="00FF774A" w14:paraId="7E1FB523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A3486E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1096-1/00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C28942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alimentos e pratos prontos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BC776A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o resultado do exercício da atividade econômica não seja diferente de produto artesanal</w:t>
            </w:r>
          </w:p>
        </w:tc>
      </w:tr>
      <w:tr w:rsidR="00683E8F" w:rsidRPr="00FF774A" w14:paraId="50E26599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175031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1099-6/04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10366B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Fabricação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gelo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comum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A873AA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o gelo fabricado não seja para consumo humano e não entrará em contato com alimentos e bebidas</w:t>
            </w:r>
          </w:p>
        </w:tc>
      </w:tr>
      <w:tr w:rsidR="00683E8F" w:rsidRPr="00FF774A" w14:paraId="17A9CF9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860704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1311-1/00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6BF470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Preparação e fiação de fibras de algodão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313BF97" w14:textId="5B6CDC1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B56C1A6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88E5FA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1312-0/00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8F8443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Preparação e fiação de fibras têxteis naturais, exceto algodão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75CB9F5" w14:textId="7A43696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F969F60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A4FC86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1340-5/99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1C7319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Outros serviços de acabamento em fios, tecidos, artefatos têxteis e peças do vestuário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1C64D76" w14:textId="072F0CC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59D7CCC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06D1B4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1351-1/00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4BCB18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artefatos têxteis para uso doméstico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5F4A653" w14:textId="3309F40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6D33420" w14:textId="77777777" w:rsidTr="00FF774A">
        <w:trPr>
          <w:trHeight w:val="9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5C94BE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lastRenderedPageBreak/>
              <w:t>1354-5/00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67142F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tecidos especiais, inclusive artefatos (Redação dada pela Resolução nº 59, de 21 de maio de 2020)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223E9F6" w14:textId="1FE474A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BFF924B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F83541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1359-6/00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C3EC7F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outros produtos têxteis não especificados anteriormente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F8AD44E" w14:textId="1A5D2EE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D202BA0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69C3EE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1411-8/01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326274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Confecção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roupas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íntimas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9BD4580" w14:textId="03DBFDE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15EC7403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63667B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1411-8/02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03612C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Facção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roupas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íntimas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57C2035" w14:textId="29A9299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69328233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B2B5A0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1412-6/01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92893B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Confecção de peças do vestuário, exceto roupas íntimas e as confeccionadas sob medida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4B75B32" w14:textId="59AC698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89D3076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1B9D41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1412-6/02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10A4FF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Confecção, sob medida, de peças do vestuário, exceto roupas íntimas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3AAC039" w14:textId="465A4A2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7B93CAB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158EBF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1412-6/03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B615F6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Facção de peças do vestuário, exceto roupas íntimas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1962294" w14:textId="10DC4EC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A139A53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85928B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1413-4/01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F7CB27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Confecção de roupas profissionais, exceto sob medida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DD7C7A9" w14:textId="6EC7FFF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39104F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D144CC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1413-4/02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ED233F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Confecção, sob medida, de roupas profissionais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120D4CF" w14:textId="09B46DD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5D3CA04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D78EDB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1413-4/03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344923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Facção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roupas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profissionais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8A966A6" w14:textId="69E7B94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2ADD0A06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8F9E1E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1414-2/00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55B5A4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acessórios do vestuário, exceto para segurança e proteção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CA2C144" w14:textId="79BC04F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521ECAB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D6441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1421-5/00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3003F1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Fabricação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meias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B81297F" w14:textId="3D17D46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60D621E2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181159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1422-3/00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02627E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 xml:space="preserve">Fabricação de artigos do vestuário, produzidos em malharias 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tricotagens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, exceto meias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2D5D843" w14:textId="563BFDF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4CE899B" w14:textId="77777777" w:rsidTr="00FF774A">
        <w:trPr>
          <w:trHeight w:val="9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1DEC70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1521-1/00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A852B0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artigos para viagem, bolsas e semelhantes de qualquer material (Redação dada pela Resolução nº 59, de 21 de maio de 2020)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1D1B30B" w14:textId="568B777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E7607F4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281ECA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1529-7/00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D5FB6E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artefatos de couro não especificados anteriormente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BF98528" w14:textId="3F734F5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09A17AF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11BECD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1531-9/01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75AB03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calçados de couro (Redação dada pela Resolução nº 59, de 21 de maio de 2020)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D278805" w14:textId="45B8D75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C04516E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628B75C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1822-9/01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B315D9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 xml:space="preserve">Serviços de encadernação 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plastificação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FDFE941" w14:textId="5F2ADB2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C87E4B8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CB4DB9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1822-9/99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159795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 xml:space="preserve">Serviços de acabamentos gráficos, exceto encadernação 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plastificação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090C2A4" w14:textId="0A27701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5A600C6" w14:textId="77777777" w:rsidTr="00FF774A">
        <w:trPr>
          <w:trHeight w:val="9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645E4A3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2319-2/00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0515AD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artigos de vidro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C16116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o resultado do exercício da atividade econômica não seja um  produto industrial, não haja operações de espelhação e não haja produção de peças de fibra de vidro</w:t>
            </w:r>
          </w:p>
        </w:tc>
      </w:tr>
      <w:tr w:rsidR="00683E8F" w:rsidRPr="00FF774A" w14:paraId="46E845FF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C785E6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2399-1/01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0CB8C2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 xml:space="preserve">Decoração, lapidação, gravação,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vitrificação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 xml:space="preserve"> e outros trabalhos em cerâmica, louça, vidro e cristal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BCBDCF4" w14:textId="2604104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17550EF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7D21AC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2539-0/01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25B428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usinagem, tornearia e solda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213176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não haja operações de jateamento (jato de areia) (Resolução nº 59, de 12 de agosto de 2020)</w:t>
            </w:r>
          </w:p>
        </w:tc>
      </w:tr>
      <w:tr w:rsidR="00683E8F" w:rsidRPr="00FF774A" w14:paraId="18608434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CAED98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3250-7/06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ADC282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Serviços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prótese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dentária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AFD0974" w14:textId="04F1392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1CE6C57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9BC894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3250-7/07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60EBEA3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Fabricação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artigos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ópticos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586513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não haja fabricação de produto para saúde</w:t>
            </w:r>
          </w:p>
        </w:tc>
      </w:tr>
      <w:tr w:rsidR="00683E8F" w:rsidRPr="00FF774A" w14:paraId="036D4397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C32EE5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3291-4/00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8EED76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escovas, pincéis e vassouras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DCA42B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não haja no exercício a fabricação de escova dental</w:t>
            </w:r>
          </w:p>
        </w:tc>
      </w:tr>
      <w:tr w:rsidR="00683E8F" w:rsidRPr="00FF774A" w14:paraId="5DDAC86D" w14:textId="77777777" w:rsidTr="00FF774A">
        <w:trPr>
          <w:trHeight w:val="9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1C6AFD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lastRenderedPageBreak/>
              <w:t>3299-0/02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E5425C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canetas, lápis e outros artigos para escritório</w:t>
            </w: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br/>
              <w:t>(Incluído pela Resolução nº 59, de 21 de maio de 2020)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D3AA50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não haja armazenamento e/ou geração de resíduos químicos perigosos</w:t>
            </w:r>
          </w:p>
        </w:tc>
      </w:tr>
      <w:tr w:rsidR="00683E8F" w:rsidRPr="00FF774A" w14:paraId="7D47FDC3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D47DC3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3299-0/06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8D8AD1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Fabricação de velas, inclusive decorativas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B74DCD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não haja no exercício da atividade a fabricação de velas, sebo e/ou estearina utilizadas como cosmético ou saneante</w:t>
            </w:r>
          </w:p>
        </w:tc>
      </w:tr>
      <w:tr w:rsidR="00683E8F" w:rsidRPr="00FF774A" w14:paraId="16820E91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DDF18C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3312-1/02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2C561C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aparelhos e instrumentos de medida, teste e controle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944FBF0" w14:textId="352B54D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540893F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6759C2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3312-1/04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8F3747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equipamentos e instrumentos ópticos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EC77781" w14:textId="5A622EE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9BA9EE4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7DE199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3313-9/02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E89933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baterias e acumuladores elétricos, exceto para veículos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EE2B159" w14:textId="03AEC86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F7817DF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76E588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3314-7/01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F47531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máquinas motrizes Não-elétricas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E4B7299" w14:textId="634B323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C983B0A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D389A0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3314-7/02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F7909F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equipamentos hidráulicos e pneumáticos, exceto válvulas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17FBD91" w14:textId="56D2728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122E049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71DE6E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3314-7/03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12FA72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válvulas industriais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C2B387E" w14:textId="628052E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6E19F01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6203384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3314-7/06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093851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máquinas, aparelhos e equipamentos para instalações térmicas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6668AA5" w14:textId="6FF921A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CBD6ECE" w14:textId="77777777" w:rsidTr="00FF774A">
        <w:trPr>
          <w:trHeight w:val="9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9DB2A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3314-7/07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4DB302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máquinas e aparelhos de refrigeração e ventilação para uso industrial e comercial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7D2CADD" w14:textId="438E388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F95F4AA" w14:textId="77777777" w:rsidTr="00FF774A">
        <w:trPr>
          <w:trHeight w:val="9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A50AB9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3314-7/09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3D419D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máquinas de escrever, calcular e de outros equipamentos Não-eletrônicos para escritório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AEF7631" w14:textId="421A5F2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B000688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6D806C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3314-7/12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88A002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tratores agrícolas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134A08D" w14:textId="08C0BD5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82753A8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B0769E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3314-7/13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677466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máquinas- ferramenta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8D46B5A" w14:textId="652CCDE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51354E1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7C1267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3329-5/01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7ED027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montagem de móveis de qualquer material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A8540CA" w14:textId="02E5120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960F950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1AC313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3831-9/99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5E950B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Recuperação de materiais metálicos, exceto alumínio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2CA63BC" w14:textId="28F280D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A312574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8495FF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3832-7/00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1F40BE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Recuperação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materiais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plásticos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A7A8AF2" w14:textId="7A44DB0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4D48B7BF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A76AE2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4512-9/01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604E8C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veículos automotores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5634B34" w14:textId="3E94354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68E6182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9BDFA8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4520-0/01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8409BE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manutenção e reparação mecânica de veículos automotores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1A8DF61" w14:textId="56CC9712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DD45F85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F3F86D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4520-0/02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3243B4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lanternagem ou funilaria e pintura de veículos automotores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001BD9F" w14:textId="01CC62D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523B5BF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761346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4520-0/03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723368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manutenção e reparação elétrica de veículos automotores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CEF5884" w14:textId="18F76DC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47F5710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600022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4520-0/04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960757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alinhamento e balanceamento de veículos automotores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487B032" w14:textId="673C19B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D660193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43BE60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4520-0/05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8F4F6C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lavagem, lubrificação e polimento de veículos automotores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8AB4440" w14:textId="07B30322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A361292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D57325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lastRenderedPageBreak/>
              <w:t>4520-0/06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53296C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borracharia para veículos automotores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0CE6CF1" w14:textId="798BE2A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C9103B8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7734DA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4520-0/07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D768E4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instalação, manutenção e reparação de acessórios para veículos automotores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83D23BE" w14:textId="0683F0F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0504ADE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2487F9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4520-0/08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252895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Serviços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capotaria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36C644A" w14:textId="0EBF558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48A7D4FE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354F44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4530-7/03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D2C022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 varejo de peças e acessórios novos para veículos automotores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C5BCBD7" w14:textId="5D41A95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394B032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69A2DE9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4530-7/04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8429AF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 varejo de peças e acessórios usados para veículos automotores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E404B47" w14:textId="3B0A1B0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D9BD5DA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A3839F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4530-7/05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A15983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 varejo de pneumáticos e câmaras-de-ar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97D791B" w14:textId="0DBC1D7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117A27A" w14:textId="77777777" w:rsidTr="00FF774A">
        <w:trPr>
          <w:trHeight w:val="9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6E67EC4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4530-7/06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3DF4E3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peças e acessórios novos e usados para veículos automotores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8C823F1" w14:textId="04C2EEA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C6E26AC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2C0F89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4541-2/06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00C88C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 varejo de peças e acessórios novos para motocicletas e motonetas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BE7F34F" w14:textId="4549DAF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3047C82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78CE573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4541-2/07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EF5DFA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 varejo de peças e acessórios usados para motocicletas e motonetas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9920CDE" w14:textId="3D61802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D5B50B7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297B9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4542-1/01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8772D1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motocicletas e motonetas, peças e acessórios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F08BD85" w14:textId="607E5D3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5768194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334353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4542-1/02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4E9D2A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sob consignação de motocicletas e motonetas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9420996" w14:textId="6ACBDDC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5CE0020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E55EC8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4543-9/00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160924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Manutenção e reparação de motocicletas e motonetas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0D851FC" w14:textId="2A07F55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D855CF9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AE77B5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4611-7/00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D74209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matérias-primas agrícolas e animais vivos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B12DBC2" w14:textId="0E5C8AC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D16DA63" w14:textId="77777777" w:rsidTr="00FF774A">
        <w:trPr>
          <w:trHeight w:val="9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04C787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4612-5/00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0B6A6C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combustíveis, minerais, produtos siderúrgicos e químicos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A280A10" w14:textId="0F451BF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23B1E3F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0C4C1E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4613-3/00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74EE49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madeira, material de construção e ferragens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8A4B832" w14:textId="694F59A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8AF840F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10426B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4614-1/00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74CF29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máquinas, equipamentos, embarcações e aeronaves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E02B391" w14:textId="242F43F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71D0F0B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06A311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4615-0/00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4EAA3B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eletrodomésticos, móveis e artigos de uso doméstico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89855B6" w14:textId="444F54F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9A5B2F6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0D6F05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4616-8/00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0CFF1B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têxteis, vestuário, calçados e artigos de viagem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4778E95" w14:textId="327A5ED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57F0A6E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4CF5B9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4617-6/00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1F969A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produtos alimentícios, bebidas e fumo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855FAB1" w14:textId="1B954E4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7DAD885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5BFE54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4618-4/01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DCC451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medicamentos, cosméticos e produtos de perfumaria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0834AD6" w14:textId="49E8AA0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11AA64F" w14:textId="77777777" w:rsidTr="00FF774A">
        <w:trPr>
          <w:trHeight w:val="9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1B14BF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4618-4/02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9BD3BD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 xml:space="preserve">Representantes comerciais e agentes do comércio de instrumentos e materiais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odonto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-médico-hospitalares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BADAEE0" w14:textId="7DD0674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B0842B2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66B03D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lastRenderedPageBreak/>
              <w:t>4618-4/03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27FDCA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jornais, revistas e outras publicações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E3FA776" w14:textId="3F17BFC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8E8EA77" w14:textId="77777777" w:rsidTr="00FF774A">
        <w:trPr>
          <w:trHeight w:val="9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6F35EA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4618-4/99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618260F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Outros representantes comerciais e agentes do comércio especializado em produtos não especificados anteriormente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1CFB894" w14:textId="0D240D62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0AA9FA4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A77DC3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4619-2/00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34886C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Representantes comerciais e agentes do comércio de mercadorias em geral não especializado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067FEE7" w14:textId="3B2219E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4FD8025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CBB182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4635-4/01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099F47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água mineral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D4396D0" w14:textId="2648A0B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9932615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29CDA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4635-4/02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AC4559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cerveja, chope e refrigerante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9136EED" w14:textId="4B495DB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5DE87D0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D28BF0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4637-1/04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F347F3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pães, bolos, biscoitos e Similares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C01A331" w14:textId="589E521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62C024C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50CF78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4637-1/07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D80BC0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chocolates, confeitos, balas, bombons e semelhantes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EBA250C" w14:textId="4CC0E15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63E0C62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6160D54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4639-7/01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AE3036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produtos alimentícios em geral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2071F06" w14:textId="1E910F3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21B5BCC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56DF85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4641-9/01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6DC513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Comércio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atacadista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tecidos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D243BE9" w14:textId="3E0241B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291127A8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E9D683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4641-9/02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7B3EE4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artigos de cama, mesa e banho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CC91400" w14:textId="77A0104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CFD6190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22B21D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4641-9/03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BBDE55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artigos de armarinho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F14D35C" w14:textId="529D44D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3448828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F94B5C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4642-7/01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670EF67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artigos do vestuário e acessórios, exceto profissionais e de segurança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41275F8" w14:textId="7667C0C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7252BC4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72830E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4642-7/02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BEA28D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roupas e acessórios para uso profissional e de segurança do trabalho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12D04FE" w14:textId="055C759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29E7769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80CA71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4643-5/01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873E41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Comércio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atacadista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calçados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10331E8" w14:textId="47187BF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3E7984BA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457C0C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4643-5/02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58C412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bolsas, malas e artigos de viagem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0AC565A" w14:textId="1158CFE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3682EB0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6E598B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4647-8/01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1210A8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artigos de escritório e de papelaria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B9D0F7E" w14:textId="172DBA7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3E45F51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ED3EE9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4647-8/02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374790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livros, jornais e outras publicações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6541CDE" w14:textId="5056913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0774A55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B298B2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4649-4/04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3CB4FA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móveis e artigos de colchoaria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9BA7069" w14:textId="240DB0B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CCDA0FB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B6B5EB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4649-4/05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11D896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artigos de tapeçaria; persianas e cortinas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52CA549" w14:textId="3C42209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390FAB4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7A5B79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4649-4/06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B81FAB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lustres, luminárias e abajures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47D3CC3" w14:textId="4FEA450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EECC0E8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BEE9A8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4649-4/07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BAA8C9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filmes, CDs, DVDs, fitas e discos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8E0B0D6" w14:textId="69682D5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98106FB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BB162D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4649-4/10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6F29B4C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joias, relógios e bijuterias, inclusive pedras preciosas e semipreciosas lapidadas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E096554" w14:textId="5CA1054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AE4051B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5F59F4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4651-6/01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AEB52C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equipamentos de informática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0D4B302" w14:textId="2853587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A4C8DD2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8A4AB2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4651-6/02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04803C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suprimentos para informática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5C539EF" w14:textId="2076B75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3BE5A12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5E97ED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lastRenderedPageBreak/>
              <w:t>4652-4/00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9B3D7D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componentes eletrônicos e equipamentos de telefonia e comunicação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36D50B8" w14:textId="0565193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21DD618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892130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4686-9/01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66EF8BC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papel e papelão em bruto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ED2A558" w14:textId="12862AA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43B200A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DAB283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4686-9/02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A339DF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Comércio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atacadista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embalagens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940564A" w14:textId="40200FC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7CECFE68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B48DA3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4687-7/01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4E8BE9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resíduos de papel e papelão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FE34578" w14:textId="290B2D5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673087E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AE8D8B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4687-7/03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1CDA9F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resíduos e sucatas metálicos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9FEFE6B" w14:textId="2CD69AA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950049E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619976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4689-3/02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ED204C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fios e fibras beneficiados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A0E7FF7" w14:textId="3FF8AA4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C0FD1B0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DCDEBB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4691-5/00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FD91F9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mercadorias em geral, com predominância de produtos alimentícios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79E397A" w14:textId="41AA227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4DD7620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5EC3B0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4692-3/00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2A08F1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atacadista de mercadorias em geral, com predominância de insumos agropecuários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49F7877" w14:textId="36F8140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1B03654" w14:textId="77777777" w:rsidTr="00FF774A">
        <w:trPr>
          <w:trHeight w:val="9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F097E1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4712-1/00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A36473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mercadorias em geral, com predominância de produtos alimentícios - minimercados, mercearias e armazéns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F56D82E" w14:textId="6626301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3611B15" w14:textId="77777777" w:rsidTr="00FF774A">
        <w:trPr>
          <w:trHeight w:val="9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020F14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4713-0/02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AD53CE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Lojas de variedades, exceto lojas de departamentos ou magazines (Incluído pela Resolução nº 59, de 12 agosto de 2020)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18E83C0" w14:textId="62105F8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DE61AB7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F58C40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4721-1/02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B64A54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Padaria e confeitaria com predominância de revenda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F251D69" w14:textId="292E01E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35B0A66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F9BA29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4721-1/04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0B958F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doces, balas, bombons e semelhantes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196DAF6" w14:textId="650BF3C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96E56D6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6AACEC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4722-9/01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1CBC5C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carnes - açougues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16FCF3D" w14:textId="1693F29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C4A290B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9063D5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4723-7/00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F6CE8A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Comércio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varejista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bebidas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02666FF" w14:textId="44CF11E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4DF0E554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4154DC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4729-6/02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054DF3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mercadorias em lojas de conveniência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3055093" w14:textId="56EFA75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BF370A5" w14:textId="77777777" w:rsidTr="00FF774A">
        <w:trPr>
          <w:trHeight w:val="9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D9A9DC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4729-6/99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FA2F7F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produtos alimentícios em geral ou especializado em produtos alimentícios não especificados anteriormente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A0E9192" w14:textId="42F359D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CFA128F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535454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4741-5/00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7AF9EB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tintas e materiais para pintura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769B2B9" w14:textId="0CCA97E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EB9612A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0A6F05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4742-3/00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F5FCF5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material elétrico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9A309BC" w14:textId="53312F2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D6D11C1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8D1695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4743-1/00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4C3FE3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Comércio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varejista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vidros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DFC26E6" w14:textId="20EA257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2ED37600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C4F0EE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4744-0/01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FFB7C1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ferragens e ferramentas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DD3BBAC" w14:textId="51ACE2B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53A6735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162A08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4744-0/03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FB58CF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materiais hidráulicos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2EEFBB0" w14:textId="7083143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E5A3F6B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7C960EA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4744-0/06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3BE0C6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pedras para revestimento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CEF2B3A" w14:textId="6FABA4F2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6BEB7D3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73F9C3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4744-0/99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E58307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materiais de construção em geral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846FF58" w14:textId="26E3DAD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14257F0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D9EDFD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4751-2/01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2FEDC5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especializado de equipamentos e suprimentos de informática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6576173" w14:textId="0E4E43F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0130EE4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345FE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4751-2/02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94F6F2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Recarga de cartuchos para equipamentos de informática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7688715" w14:textId="6B93265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B27C56F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62F07A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4752-1/00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544C4A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especializado de equipamentos de telefonia e comunicação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A38ABE7" w14:textId="0733956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8DC7A23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FCE31B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lastRenderedPageBreak/>
              <w:t>4753-9/00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45696E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especializado de eletrodomésticos e equipamentos de áudio e vídeo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8E79F71" w14:textId="60F66AC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443DD63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D463A2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4754-7/01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A31AEC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Comércio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varejista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móveis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F0BD6FF" w14:textId="686A30A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470A60BB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A90F64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4754-7/02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6440CE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de colchoaria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BAFEC56" w14:textId="4CD9358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18730E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742DB65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4754-7/03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8B8B0E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de iluminação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0672F1E" w14:textId="43E78B7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065B6E0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A6C88D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4755-5/01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0CB077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Comércio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varejista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tecidos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7EA3E53" w14:textId="24DDD44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2970C143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92573C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4755-5/02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CD8719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Comercio varejista de artigos de armarinho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68A79D6" w14:textId="6D26952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257F31A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5B2FBD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4755-5/03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E74FC9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de cama, mesa e banho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90A11C2" w14:textId="7C3479F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2A382A4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63160C0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4755-5/03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FD9463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Comercio varejista de artigos de cama, mesa e banho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D683AC6" w14:textId="0438DF1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FE63B79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5D796B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4756-3/00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ABD826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especializado de instrumentos musicais e acessórios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33FC145" w14:textId="14D42D4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7234C54" w14:textId="77777777" w:rsidTr="00FF774A">
        <w:trPr>
          <w:trHeight w:val="9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E846EC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4757-1/00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99A3EE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especializado de peças e acessórios para aparelhos eletroeletrônicos para uso doméstico, exceto informática e comunicação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D6CEF41" w14:textId="2ADA038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400B111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03429C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4759-8/01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C347DE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de tapeçaria, cortinas e persianas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4CEFE5A" w14:textId="08C5A91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995BCA7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995A20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4759-8/99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C74EF7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outros artigos de uso doméstico não especificados anteriormente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D1429D5" w14:textId="21F3709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FDC1365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073184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4761-0/01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A772BD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Comércio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varejista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livros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8D8CA76" w14:textId="1332A63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6D2F313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8E0CD5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4761-0/02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332D05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jornais e revistas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F702B04" w14:textId="191FA4F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AC04837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680C38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4761-0/03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4D91DA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de papelaria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85472AE" w14:textId="6E092DF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A1B0867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D9F390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4762-8/00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05A98B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discos, CDs, DVDs e fitas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EA20EB4" w14:textId="71343A9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6616E5E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A1E184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4763-6/01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F974DB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brinquedos e artigos recreativos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A8D361A" w14:textId="7BB863A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F39A66D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2D3EDB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4763-6/02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752FF4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esportivos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6178443" w14:textId="6BD3214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01C911C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1B2844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4763-6/03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888979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bicicletas e triciclos; peças e acessórios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B2C5DEF" w14:textId="1DB0A27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148823E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72F7BF9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4763-6/04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57E6E6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de caça, pesca e camping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E5D6DC1" w14:textId="1C56A5C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BA2DF1B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5B96B8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4763-6/05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55FD0B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embarcações e outros veículos recreativos; peças e acessórios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7D619A6" w14:textId="43235DC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48A8081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255D49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4771-7/04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1C89CA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medicamentos veterinários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82DEA83" w14:textId="3ED1468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264355F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070915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4772-5/00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98433C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cosméticos, produtos de perfumaria e de higiene pessoal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FC27736" w14:textId="7D8B7B7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62A3405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96066C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4773-3/00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2540EC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médicos e ortopédicos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DC8A9E2" w14:textId="6B0C569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5D0140C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C1A737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4774-1/00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DCC794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de óptica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855FCCD" w14:textId="5362373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15BFC75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A9DE67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4781-4/00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69EBEA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do vestuário e acessórios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3056763" w14:textId="79ED35E2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F9A5A70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0F0F6E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4782-2/01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73C28E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Comércio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varejista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calçados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9F9CF80" w14:textId="1C39177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083BE3DD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F8C349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4782-2/02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0CB07C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de viagem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7F76073" w14:textId="5544F2B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8F3043D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A13EB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4783-1/01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0F003D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de joalheria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2D037A2" w14:textId="5121085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AEACEB5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DF66F7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4783-1/02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21E801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de relojoaria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723FE98" w14:textId="7B49B69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4409006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D08C62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lastRenderedPageBreak/>
              <w:t>4785-7/01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4A69C3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Comércio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varejista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antiguidades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6C2A4FF" w14:textId="55EF8A0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560200A3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BE1F14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4785-7/99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5F2D68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outros artigos usados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01C3AA2" w14:textId="618F75C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A4258B8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5DF585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4789-0/01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44DC64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suvenires, bijuterias e artesanatos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6BC20C8" w14:textId="57A62C7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BE37A73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E52704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4789-0/02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BAAEB3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plantas e flores naturais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70DEA54" w14:textId="1D04643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4C223D8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0DD50C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4789-0/03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570318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objetos de arte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C286547" w14:textId="4C845D8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E6669D1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66E5E12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4789-0/04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BFB33D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animais vivos e de artigos e alimentos para animais de estimação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EFF9792" w14:textId="0D05DB7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0205935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9F6767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4789-0/07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F2B1FF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equipamentos para escritório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4767982" w14:textId="34C0432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B7BC57C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740AE5C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4789-0/08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611EAF0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Comércio varejista de artigos fotográficos e para filmagem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12CB72A" w14:textId="4EDC5B5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7687FA4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654105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5232-0/00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204DCA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Atividades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agenciamento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marítimo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F930D0D" w14:textId="76A84F2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08C3D31D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EF5A13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5590-6/01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0360D9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Albergues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,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exceto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assistenciais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4B39765" w14:textId="31F24AE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01DD59F6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B86B5B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5590-6/03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9F5C71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Pensões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(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alojamento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4E4354B" w14:textId="372FC2B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7B61932D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3D0F26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5611-2/01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1F14B6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Restaurantes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Similares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0E7101A" w14:textId="3E4D3DD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36793B6A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9582E7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5611-2/03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6FB74A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Lanchonetes, casas de chá, de sucos e Similares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7B71A50" w14:textId="344B5C9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4F655DE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63E92ED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5611-2/04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3B7E0E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Bares e outros estabelecimentos especializados em servir bebidas, sem entretenimento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03CBB9D" w14:textId="4A2CF39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25EC607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9490BB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5611-2/05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252BB2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Bares e outros estabelecimentos especializados em servir bebidas, com entretenimento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AE29AEF" w14:textId="398A9C3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8F74F60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8DFB01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5612-1/00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87443D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Serviços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ambulantes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alimentação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F5C74BD" w14:textId="1596A23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3033E8AA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2ACF21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5620-1/02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FD10D0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alimentação para eventos e recepções - bufê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1ED1B0E" w14:textId="4EDA34C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C8EEDF6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2718FE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5620-1/04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69AAA26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Fornecimento de alimentos preparados preponderantemente para consumo domiciliar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226260F" w14:textId="2428A35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C38C7F4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24BA80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5811-5/00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B7A983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Edição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livros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92F7217" w14:textId="460F3F02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4E168E0B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695BAF2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5812-3/01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D5C8C3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Edição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jornais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diários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27C1AA1" w14:textId="51F119F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21731F54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25429F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5812-3/02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1DBC1A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Edição de jornais não diários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69FF47C" w14:textId="297E550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28FE487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885A1A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5813-1/00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9981A4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Edição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revistas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B33F020" w14:textId="6E90B2C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6D4D8F04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53ECDE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5819-1/00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56E265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Edição de cadastros, listas e outros produtos gráficos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DC157AF" w14:textId="40274FD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5324385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374805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5911-1/02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76D6FF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Produção de filmes para publicidade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C6E0E94" w14:textId="3F2EB2F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E3DD828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455139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5912-0/01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EDE671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Serviços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dublagem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526D81E" w14:textId="7D94689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1E1B0D9B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59A478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5912-0/02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AB6ED7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mixagem sonora em produção audiovisual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6BFFB5D" w14:textId="417E931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24D38A5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EE5BF9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5920-1/00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EF3B3E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gravação de som e de edição de música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648CF81" w14:textId="2FDEF3B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4037872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782CEE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6201-5/01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0497B1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Desenvolvimento de programas de computador sob encomenda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E051500" w14:textId="17396D9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7DD2D6A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4305FE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6201-5/02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EDC7E2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Web design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BE1934F" w14:textId="112DB16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029267C4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7B24350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6202-3/00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713B27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Desenvolvimento e licenciamento de programas de computador customizáveis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9B1BC53" w14:textId="20FB0F0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CE55AB1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5A372B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6203-1/00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A75A0C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Desenvolvimento e licenciamento de programas de computador Não- customizáveis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DA5637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 xml:space="preserve">Desde que não haja o desenvolvimento de softwares que realizam ou influenciam diretamente no diagnóstico, </w:t>
            </w: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lastRenderedPageBreak/>
              <w:t>monitoramento, terapia (tratamento) para a saúde</w:t>
            </w:r>
          </w:p>
        </w:tc>
      </w:tr>
      <w:tr w:rsidR="00683E8F" w:rsidRPr="00FF774A" w14:paraId="40201C63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5D5146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lastRenderedPageBreak/>
              <w:t>6204-0/00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A7BFCD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Consultoria em tecnologia da informação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1A0C7DB" w14:textId="5A7BBD1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D72AA76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AEDD74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6209-1/00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169C74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Suporte técnico, manutenção e outros serviços em tecnologia da informação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20E662D" w14:textId="5811A40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C3745F0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302353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6311-9/00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6BFD88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Tratamento de dados, provedores de serviços de aplicação e serviços de hospedagem na internet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8E31F5F" w14:textId="37CF3CE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12863BC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F82C8E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6319-4/00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761379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Portais, provedores de conteúdo e outros serviços de informação na internet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79F9BCB" w14:textId="2460038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2597294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586E47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6391-7/00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2F843F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Agências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notícias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9530E53" w14:textId="1274C9F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423A4B13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C8D44F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6511-1/02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29AE61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Planos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auxílio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-funeral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B78BEBD" w14:textId="25757DE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2A3CFA3B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15EFFC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6621-5/01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4865F8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Peritos e avaliadores de seguros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20AFA9B" w14:textId="276BA09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8135333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0586EE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6621-5/02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BA3094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Auditoria 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consultoria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atuarial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8A7CA94" w14:textId="66FDB2D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30F5C1F4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86BB7A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6810-2/01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771395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Compra e venda de imóveis próprios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DB196DF" w14:textId="2DC32CC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314003F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F1E786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6810-2/02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EFE855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Aluguel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imóveis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próprios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54E976C" w14:textId="339A01D2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17BDCA28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15A4E0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6821-8/01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0700D8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Corretagem na compra e venda e avaliação de imóveis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5C4BE19" w14:textId="3644B73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1196D48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7012AC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6821-8/02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2D33B1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Corretagem no aluguel de imóveis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C8E7B34" w14:textId="0535C8B2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7D0C832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782328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6822-6/00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8D8666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Gestão e administração da propriedade imobiliária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0DDCB65" w14:textId="7B6116F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25F4E17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F9CEC3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6911-7/01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21F1A2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Serviços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advocatícios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E3C1785" w14:textId="56BB452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3DFD66F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7D43B42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6911-7/02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9640AC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Atividades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auxiliares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da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justiça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DFF160A" w14:textId="69586B7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10A12D46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D64940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6920-6/01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68EEEF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Atividades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contabilidade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47326B8" w14:textId="00208C7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057B0986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252946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6920-6/02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513C8D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consultoria e auditoria contábil e tributária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30D04B9" w14:textId="7BB9032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BD6A6AB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C2904C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7020-4/00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CA897B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consultoria em gestão empresarial, exceto consultoria técnica específica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AD01586" w14:textId="03BAADD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7CB3C10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74C4EB0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7111-1/00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1793D9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Serviços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arquitetura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33C9FCC" w14:textId="2BAAC0B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04ECA1AA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ACBFB5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7112-0/00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E75338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Serviços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engenharia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146D1D5" w14:textId="50B09A4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4B6C69DE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5029C9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7119-7/01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03E690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 xml:space="preserve">Serviços de cartografia, topografia 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geodésia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54F39E3" w14:textId="221C6A0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28BB865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926508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7119-7/02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DEC0D9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Atividades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estudos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geológicos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3D1CBFF" w14:textId="371CFB5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643F5D60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752DF4D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7119-7/03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F161F7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desenho técnico relacionados à arquitetura e engenharia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EC2DA5A" w14:textId="6DE22BA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BE030E0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DEE0BE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7119-7/99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04CA46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técnicas relacionadas à engenharia e arquitetura não especificadas anteriormente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74C798E" w14:textId="18B1FF6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B3B31AF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72BFD79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7120-1/00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4BFA4D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Testes 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análises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técnicas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7246B7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não haja no exercício da atividade a análise de produto sujeito à vigilância sanitária</w:t>
            </w:r>
          </w:p>
        </w:tc>
      </w:tr>
      <w:tr w:rsidR="00683E8F" w:rsidRPr="00FF774A" w14:paraId="60AF3B6B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EDD9A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7210-0/00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7C45FD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Pesquisa e desenvolvimento experimental em ciências físicas e naturais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39CC7F0" w14:textId="7FA03349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FCA216E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D87742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7220-7/00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080C94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Pesquisa e desenvolvimento experimental em ciências sociais e humanas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7B7587A" w14:textId="3FDC770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96BC3F7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713C0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7311-4/00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B187B7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Agências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publicidade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5452A12" w14:textId="07CFE732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2CABE29A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649A2E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7312-2/00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1FAB53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Agenciamento de espaços para publicidade, exceto em veículos de comunicação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A077F50" w14:textId="4DE528D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541A188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920ECC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7319-0/02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F29AA3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Promoção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vendas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C75260D" w14:textId="6B5D1C2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6281AB93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1DEABF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lastRenderedPageBreak/>
              <w:t>7319-0/03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677AFC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Marketing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direto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89EE345" w14:textId="6E0E89D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2C85F430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3A01A9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7319-0/04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029EEA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Consultoria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em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publicidade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3B61D10" w14:textId="3EC9FBD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68B1196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9F5953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7320-3/00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D69B57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Pesquisas de mercado e de opinião pública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B63A4AB" w14:textId="65CFCDC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56525BC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D29344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7410-2/02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0C66A4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Design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interiores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6E8A094" w14:textId="7017627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6E03F903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64655A3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7410-2/03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F42BD4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Design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produto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E65448F" w14:textId="4C28D75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532A6DD9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974EAD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7410-2/99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562129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design não especificadas anteriormente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E703EEB" w14:textId="55D98D9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FE01818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DC50BA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7420-0/01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B5DD0A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produção de fotografias, exceto aérea e submarina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9196FBA" w14:textId="161A2FD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B6CD7C5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30955A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7420-0/03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827576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Laboratórios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fotográficos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8512107" w14:textId="05AA8F0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1D93F984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99E6C5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7420-0/04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DAE51C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Filmagem de festas e eventos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383AD15" w14:textId="7B3E727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8335265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0D7EC3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7420-0/05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68E84E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Serviços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microfilmagem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48C5F5E" w14:textId="25B9EE1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086B04BD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3ECBDD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7490-1/01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C3BB01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tradução, interpretação e Similares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8DEDA57" w14:textId="68EEA38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686137B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CA184E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7490-1/03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B754FC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agronomia e de consultoria às atividades agrícolas e pecuárias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E81D99C" w14:textId="2603F8A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D314435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0A63F6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7490-1/04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4DB5DE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intermediação e agenciamento de serviços e negócios em geral, exceto imobiliários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EAF7BE8" w14:textId="01665E7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237A118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6125F5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7490-1/05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9DFC43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Agenciamento de profissionais para atividades esportivas, culturais e artísticas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877AD13" w14:textId="4F426EC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0B69AFB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B2C04D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7490-1/99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2C26DE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Outras atividades profissionais, científicas e técnicas não especificadas anteriormente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7FEB01A" w14:textId="42A135B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75BCB4C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864583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7500-1/00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C99F9D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Atividades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veterinárias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A11C91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o resultado do exercício da atividade não inclua a comercialização e/ou uso de medicamentos controlados e/ou equipamentos de diagnóstico por imagem</w:t>
            </w:r>
          </w:p>
        </w:tc>
      </w:tr>
      <w:tr w:rsidR="00683E8F" w:rsidRPr="00FF774A" w14:paraId="21DE5620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79303F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7721-7/00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E0B0C8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Aluguel de equipamentos recreativos e esportivos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8EC073C" w14:textId="3D9790B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B85EC39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99ACE7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7722-5/00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2F0421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Aluguel de fitas de vídeo, DVDs e Similares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6252EED" w14:textId="7A979C6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7D24439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BC4346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7723-3/00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11B2A4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Aluguel de objetos do vestuário, joias e acessórios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A3113D2" w14:textId="25576EF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98DBC40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88FE58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7729-2/01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364FC9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Aluguel de aparelhos de jogos eletrônicos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43B7F41" w14:textId="26499E7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2AA26442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D7BC2B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7729-2/02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FE9835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Aluguel de móveis, utensílios e aparelhos de uso doméstico e pessoal; instrumentos musicais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C6004BC" w14:textId="71517B7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C887286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2ED082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7729-2/03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A5E814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Aluguel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material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médico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6927B14" w14:textId="5DFB946C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3E7EDF57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799E6AB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7729-2/99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D71389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Aluguel de outros objetos pessoais e domésticos não especificados anteriormente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B93C1CF" w14:textId="1779D29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905E289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44AEED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7733-1/00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9B9669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Aluguel de máquinas e equipamentos para escritório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8A1FA24" w14:textId="3791DA0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30E0126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1D0891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7911-2/00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8284A1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Agências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viagens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CAE3AAD" w14:textId="716533B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5D63A1EB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B4EE3D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7912-1/00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C87DBE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Operadores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turísticos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30B8E6C" w14:textId="527D43F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2369CA3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247A8A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8011-1/02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21E31A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adestramento de cães de guarda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B6316AC" w14:textId="2AA5A1A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39B43E4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C801C1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8020-0/01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9C366D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monitoramento de sistemas de segurança eletrônico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84D2BEE" w14:textId="2F37DA6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6E47AF6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6887A6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8030-7/00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CCC0BD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Atividades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investigação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particular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AEF3C2E" w14:textId="0CC2DE5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02192A10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64E2FC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8211-3/00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08C655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combinados de escritório e apoio administrativo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517EE2F" w14:textId="2AD779A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EA9A172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A6F690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lastRenderedPageBreak/>
              <w:t>8219-9/01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F1BFFE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Fotocópias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034A4F9" w14:textId="2763E12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4A5EA371" w14:textId="77777777" w:rsidTr="00FF774A">
        <w:trPr>
          <w:trHeight w:val="9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A38D1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8219-9/99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967D2B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Preparação de documentos e serviços especializados de apoio administrativo não especificados anteriormente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F0B94F8" w14:textId="3DC15FF2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B8CFD1E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BB10C7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8220-2/00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23889C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Atividades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teleatendimento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E0A4886" w14:textId="3E8AAB6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46B60231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AD749D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8230-0/01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038335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organização de feiras, congressos, exposições e festas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7175F76" w14:textId="68DE0B6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8FED89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F7EE0D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8291-1/00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184D6D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cobrança e informações cadastrais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70341462" w14:textId="2968FDE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73FD8EE" w14:textId="77777777" w:rsidTr="00FF774A">
        <w:trPr>
          <w:trHeight w:val="12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3C8867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8292-0/00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EDAE94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Envasamento e empacotamento sob contrato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F35350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Desde que não haja, no exercício da atividade, o envasamento, fracionamento e/ou empacotamento de produtos relacionados a saúde, tais como: engarrafamento de produtos líquidos, incluindo alimentos e bebidas, empacotamento de sólidos, envasamento em aerossóis ou empacotamento de preparados farmacêuticos</w:t>
            </w:r>
          </w:p>
        </w:tc>
      </w:tr>
      <w:tr w:rsidR="00683E8F" w:rsidRPr="00FF774A" w14:paraId="6CFC105D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77213A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8299-7/03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E69BF4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Serviços de gravação de carimbos, exceto confecção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9DC8C39" w14:textId="3BE0A42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806CC9F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D0CBFB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8299-7/07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D229F2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Salas de acesso à internet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4414BD5" w14:textId="3406A9A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D910C9E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7E4C9F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8591-1/00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3F2549F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Ensino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esportes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4939A3F" w14:textId="7EA7A06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58399DA7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09E104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8592-9/01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0AE2FF1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Ensino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dança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161990F" w14:textId="7FC1210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7B509B31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561FB4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8592-9/02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AF1334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Ensino de artes cênicas, exceto dança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247E608" w14:textId="2F1CD76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28A8A00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E5EA24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8592-9/03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F848B2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Ensino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música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ADC5A8C" w14:textId="00800D0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0E95C85F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7DCCD0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8592-9/99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CB1A99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Ensino de arte e cultura não especificado anteriormente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16C49506" w14:textId="4B81202F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CA53E61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334990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8593-7/00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3DFD4C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Ensino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idiomas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CF275FD" w14:textId="33BC85F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04C996FA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A56F66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8599-6/03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5381EF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Treinamento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em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informática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509D1FD" w14:textId="626C205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3EF97484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4B1B3E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8599-6/04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04FC93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Treinamento em desenvolvimento profissional e gerencial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FE7E999" w14:textId="6921414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3F039CD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02F7AEF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8599-6/05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2FF15D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Cursos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preparatórios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para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concursos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EF68F9C" w14:textId="3BD2504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02A33B3F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1E6370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8650-0/02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7DAD5C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profissionais da nutrição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148D86B" w14:textId="0E5EADE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681B89A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B24801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8650-0/03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25369B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psicologia e psicanálise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50AB2FE" w14:textId="614339C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8CF9A13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993CF3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8650-0/04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681B16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Atividades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fisioterapia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87F5AEA" w14:textId="6B0CA1F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144F8A35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F56A74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8650-0/05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A5C9A4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Atividades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terapia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ocupacional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D983C56" w14:textId="5EAD972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3DF74A61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A75DA5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8650-0/06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2646E3B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Atividades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fonoaudiologia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89B040E" w14:textId="448CB61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707829A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2ED350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8660-7/00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118BD9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apoio à gestão de saúde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D2F08F9" w14:textId="6531908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1CB21A7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CE396E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9001-9/01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222149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Produção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teatral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07C7618" w14:textId="3982698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18E140BA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8D6E09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9001-9/02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56727C0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Produção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musical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10E33AE" w14:textId="5B173BC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490D7EC4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47CE0F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9001-9/03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5CFF87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Produção de espetáculos de dança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667C491B" w14:textId="255C418B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3FCE4B3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5C5013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9001-9/04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1CC76E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Produção de espetáculos circenses, de marionetes e Similares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BFAEA56" w14:textId="5F4B3096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0A606549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7DE597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9002-7/01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81A9A5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artistas plásticos, jornalistas independentes e escritores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FA00EB1" w14:textId="6293C21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4BBFF410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2F1A51D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9002-7/02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1FC2D1B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Restauração de obras de arte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FF52CAF" w14:textId="5989866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D4178A0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E02F66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lastRenderedPageBreak/>
              <w:t>9102-3/02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2B2EF01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Restauração e conservação de lugares e prédios históricos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587FEA9" w14:textId="0BF70BE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1ADD1941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3BD8D2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9319-1/01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9DD1B1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Produção e promoção de eventos esportivos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265EA60" w14:textId="1F90132E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9DC7B09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F1E84D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9329-8/03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0DA2B3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Exploração de jogos de sinuca, bilhar e Similares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CB94017" w14:textId="753C8E0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B2A3A04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A68E97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9329-8/04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5D0D12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Exploração de jogos eletrônicos recreativos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6F54A25" w14:textId="2F214C8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697FA0E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E009DB9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9430-8/00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8AF75D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associações de defesa de direitos sociais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E484BFD" w14:textId="2B80BFE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2A836A5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F60E06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9493-6/00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628E7A4E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Atividades de organizações associativas ligadas à cultura e à arte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0EF6F1D5" w14:textId="054F3FB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0A13E7F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A452F9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9511-8/00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B403B1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Reparação e manutenção de computadores e de equipamentos periféricos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A274C26" w14:textId="4C4B07F2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6F99A6F2" w14:textId="77777777" w:rsidTr="00FF774A">
        <w:trPr>
          <w:trHeight w:val="6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4E76F2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9512-6/00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DA0A71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Reparação e manutenção de equipamentos de comunicação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273677AB" w14:textId="757CB3E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52BFD4B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4A68B3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9521-5/00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3437E68B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Reparação e manutenção de equipamentos eletroeletrônicos de uso pessoal e doméstico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F943E6E" w14:textId="4C0F128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98A4A00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13A0FF57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9529-1/01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2705EF6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Reparação de calçados, bolsas e artigos de viagem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BF7B93D" w14:textId="79462B3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5D5A1DF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945D0F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9529-1/02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166E946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Chaveiros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B3F48B9" w14:textId="13F3DD75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66792B83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5FAFB87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9529-1/03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73454A0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Reparação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relógios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4435FEB4" w14:textId="0D837F4A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2085EAE7" w14:textId="77777777" w:rsidTr="00FF774A">
        <w:trPr>
          <w:trHeight w:val="6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1871E8D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9529-1/04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47ABD885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Reparação de bicicletas, triciclos e outros veículos Não-motorizados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69E433B" w14:textId="08B6ECB0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308B7134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C9169C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9529-1/05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019494B3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Reparação de artigos do mobiliário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3C19457C" w14:textId="6CA2D541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7E08D676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0829DF2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9529-1/06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5DF246B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Reparação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joias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290F4B7" w14:textId="3DDC1D18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50EA12C0" w14:textId="77777777" w:rsidTr="00FF774A">
        <w:trPr>
          <w:trHeight w:val="9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34185FBC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9529-1/99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261D744F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  <w:t>Reparação e manutenção de outros objetos e equipamentos pessoais e domésticos não especificados anteriormente</w:t>
            </w:r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5303B957" w14:textId="4054EC93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val="pt-BR"/>
              </w:rPr>
            </w:pPr>
          </w:p>
        </w:tc>
      </w:tr>
      <w:tr w:rsidR="00683E8F" w:rsidRPr="00FF774A" w14:paraId="5EC831B9" w14:textId="77777777" w:rsidTr="00FF774A">
        <w:trPr>
          <w:trHeight w:val="30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EDE28EA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9602-5/01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6BD478B0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Cabeleireiros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, manicure e pedicure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126F66A" w14:textId="1504887D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683E8F" w:rsidRPr="00FF774A" w14:paraId="67F21B7C" w14:textId="77777777" w:rsidTr="00FF774A">
        <w:trPr>
          <w:trHeight w:val="300"/>
        </w:trPr>
        <w:tc>
          <w:tcPr>
            <w:tcW w:w="1418" w:type="dxa"/>
            <w:shd w:val="clear" w:color="DDEBF7" w:fill="DDEBF7"/>
            <w:noWrap/>
            <w:vAlign w:val="center"/>
            <w:hideMark/>
          </w:tcPr>
          <w:p w14:paraId="412871A8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9609-2/02</w:t>
            </w:r>
          </w:p>
        </w:tc>
        <w:tc>
          <w:tcPr>
            <w:tcW w:w="4395" w:type="dxa"/>
            <w:shd w:val="clear" w:color="DDEBF7" w:fill="DDEBF7"/>
            <w:vAlign w:val="center"/>
            <w:hideMark/>
          </w:tcPr>
          <w:p w14:paraId="479CFFA4" w14:textId="77777777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Agências</w:t>
            </w:r>
            <w:proofErr w:type="spellEnd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FF774A">
              <w:rPr>
                <w:rFonts w:asciiTheme="majorHAnsi" w:eastAsia="Times New Roman" w:hAnsiTheme="majorHAnsi" w:cstheme="majorHAnsi"/>
                <w:sz w:val="20"/>
                <w:szCs w:val="20"/>
              </w:rPr>
              <w:t>matrimoniais</w:t>
            </w:r>
            <w:proofErr w:type="spellEnd"/>
          </w:p>
        </w:tc>
        <w:tc>
          <w:tcPr>
            <w:tcW w:w="3685" w:type="dxa"/>
            <w:shd w:val="clear" w:color="DDEBF7" w:fill="DDEBF7"/>
            <w:vAlign w:val="center"/>
            <w:hideMark/>
          </w:tcPr>
          <w:p w14:paraId="6D080699" w14:textId="69F4E904" w:rsidR="00470B4E" w:rsidRPr="00FF774A" w:rsidRDefault="00470B4E" w:rsidP="00FF774A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</w:tbl>
    <w:p w14:paraId="4E154048" w14:textId="77777777" w:rsidR="00470B4E" w:rsidRPr="00683E8F" w:rsidRDefault="00470B4E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</w:p>
    <w:p w14:paraId="204FFB00" w14:textId="77777777" w:rsidR="00A41811" w:rsidRPr="00683E8F" w:rsidRDefault="00A41811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  <w:sectPr w:rsidR="00A41811" w:rsidRPr="00683E8F" w:rsidSect="009C38CD">
          <w:headerReference w:type="default" r:id="rId6"/>
          <w:footerReference w:type="default" r:id="rId7"/>
          <w:pgSz w:w="11907" w:h="16840" w:code="9"/>
          <w:pgMar w:top="1559" w:right="851" w:bottom="851" w:left="1418" w:header="567" w:footer="567" w:gutter="0"/>
          <w:cols w:space="720"/>
          <w:docGrid w:linePitch="360"/>
        </w:sectPr>
      </w:pPr>
    </w:p>
    <w:p w14:paraId="375CF79B" w14:textId="49CBDAF4" w:rsidR="00A41811" w:rsidRPr="00683E8F" w:rsidRDefault="00A41811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lastRenderedPageBreak/>
        <w:t xml:space="preserve">PARTE INTEGRANTE DO DECRETO MUNICIPAL N.º </w:t>
      </w:r>
      <w:r w:rsidR="00C00ECF">
        <w:rPr>
          <w:rFonts w:asciiTheme="majorHAnsi" w:hAnsiTheme="majorHAnsi" w:cstheme="majorHAnsi"/>
          <w:sz w:val="24"/>
          <w:szCs w:val="24"/>
          <w:lang w:val="pt-BR"/>
        </w:rPr>
        <w:t>282</w:t>
      </w:r>
      <w:r w:rsidRPr="00683E8F">
        <w:rPr>
          <w:rFonts w:asciiTheme="majorHAnsi" w:hAnsiTheme="majorHAnsi" w:cstheme="majorHAnsi"/>
          <w:sz w:val="24"/>
          <w:szCs w:val="24"/>
          <w:lang w:val="pt-BR"/>
        </w:rPr>
        <w:t>/20</w:t>
      </w:r>
      <w:r w:rsidR="00C00ECF">
        <w:rPr>
          <w:rFonts w:asciiTheme="majorHAnsi" w:hAnsiTheme="majorHAnsi" w:cstheme="majorHAnsi"/>
          <w:sz w:val="24"/>
          <w:szCs w:val="24"/>
          <w:lang w:val="pt-BR"/>
        </w:rPr>
        <w:t>23</w:t>
      </w:r>
      <w:bookmarkStart w:id="2" w:name="_GoBack"/>
      <w:bookmarkEnd w:id="2"/>
      <w:r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. </w:t>
      </w:r>
    </w:p>
    <w:p w14:paraId="0493CF87" w14:textId="77777777" w:rsidR="00A41811" w:rsidRPr="00683E8F" w:rsidRDefault="00A41811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ATIVIDADES DE NÍVEL DE RISCO III - ALTO RISCO</w:t>
      </w:r>
      <w:r w:rsidR="001F7F33" w:rsidRPr="00683E8F">
        <w:rPr>
          <w:rFonts w:asciiTheme="majorHAnsi" w:hAnsiTheme="majorHAnsi" w:cstheme="majorHAnsi"/>
          <w:sz w:val="24"/>
          <w:szCs w:val="24"/>
          <w:lang w:val="pt-BR"/>
        </w:rPr>
        <w:t xml:space="preserve"> CONFORME ART. 7º INCISO III</w:t>
      </w:r>
    </w:p>
    <w:p w14:paraId="358D15D5" w14:textId="77777777" w:rsidR="00470B4E" w:rsidRPr="00683E8F" w:rsidRDefault="00470B4E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  <w:r w:rsidRPr="00683E8F">
        <w:rPr>
          <w:rFonts w:asciiTheme="majorHAnsi" w:hAnsiTheme="majorHAnsi" w:cstheme="majorHAnsi"/>
          <w:sz w:val="24"/>
          <w:szCs w:val="24"/>
          <w:lang w:val="pt-BR"/>
        </w:rPr>
        <w:t>ANEXO II</w:t>
      </w: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1276"/>
        <w:gridCol w:w="7938"/>
      </w:tblGrid>
      <w:tr w:rsidR="00683E8F" w:rsidRPr="00683E8F" w14:paraId="7E3CEB90" w14:textId="77777777" w:rsidTr="00A41811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008B512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>CNAE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5B9BD5" w:fill="5B9BD5"/>
            <w:vAlign w:val="bottom"/>
            <w:hideMark/>
          </w:tcPr>
          <w:p w14:paraId="7BB5885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>Descrição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 xml:space="preserve"> da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>atividade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>econômica</w:t>
            </w:r>
            <w:proofErr w:type="spellEnd"/>
          </w:p>
        </w:tc>
      </w:tr>
      <w:tr w:rsidR="00683E8F" w:rsidRPr="00683E8F" w14:paraId="4DA9D92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225FD4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0161-0/01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6718FE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Serviço de pulverização e controle de pragas agrícolas</w:t>
            </w:r>
          </w:p>
        </w:tc>
      </w:tr>
      <w:tr w:rsidR="00683E8F" w:rsidRPr="00683E8F" w14:paraId="3C4142A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D586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0600-0/01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603E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Extração de petróleo e gás natural</w:t>
            </w:r>
          </w:p>
        </w:tc>
      </w:tr>
      <w:tr w:rsidR="00683E8F" w:rsidRPr="00683E8F" w14:paraId="2399CC3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EA723A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0600-0/02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D0F00A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Extração e beneficiamento de xisto</w:t>
            </w:r>
          </w:p>
        </w:tc>
      </w:tr>
      <w:tr w:rsidR="00683E8F" w:rsidRPr="00683E8F" w14:paraId="2286CC0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CD60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0600-0/03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C18F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Extração e beneficiamento de areias betuminosas</w:t>
            </w:r>
          </w:p>
        </w:tc>
      </w:tr>
      <w:tr w:rsidR="00683E8F" w:rsidRPr="00683E8F" w14:paraId="24B5FAD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84E95B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0892-4/03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9D17D0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Refino e outros tratamentos do sal</w:t>
            </w:r>
          </w:p>
        </w:tc>
      </w:tr>
      <w:tr w:rsidR="00683E8F" w:rsidRPr="00683E8F" w14:paraId="7945F3D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5C62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0910-6/00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FA62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apoio à extração de petróleo e gás natural</w:t>
            </w:r>
          </w:p>
        </w:tc>
      </w:tr>
      <w:tr w:rsidR="00683E8F" w:rsidRPr="00683E8F" w14:paraId="5631548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BA9736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1032-5/01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EBDE61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conservas de palmito</w:t>
            </w:r>
          </w:p>
        </w:tc>
      </w:tr>
      <w:tr w:rsidR="00683E8F" w:rsidRPr="00683E8F" w14:paraId="689A29B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8EA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1041-4/00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E3F9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óleos vegetais em bruto, exceto óleo de milho</w:t>
            </w:r>
          </w:p>
        </w:tc>
      </w:tr>
      <w:tr w:rsidR="00683E8F" w:rsidRPr="00683E8F" w14:paraId="1B38B36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D3E611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1042-2/00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D1F778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óleos vegetais refinados, exceto óleo de milho</w:t>
            </w:r>
          </w:p>
        </w:tc>
      </w:tr>
      <w:tr w:rsidR="00683E8F" w:rsidRPr="00683E8F" w14:paraId="2D8C33A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870C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1043-1/00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C739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margarina e outras gorduras vegetais e de óleos não-comestíveis de animais</w:t>
            </w:r>
          </w:p>
        </w:tc>
      </w:tr>
      <w:tr w:rsidR="00683E8F" w:rsidRPr="00683E8F" w14:paraId="1C7E32F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6A5D9B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1053-8/00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39F2C9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sorvetes e outros gelados comestíveis</w:t>
            </w:r>
          </w:p>
        </w:tc>
      </w:tr>
      <w:tr w:rsidR="00683E8F" w:rsidRPr="00683E8F" w14:paraId="389B65C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5D13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1061-9/01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93B7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Beneficiamento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arroz</w:t>
            </w:r>
            <w:proofErr w:type="spellEnd"/>
          </w:p>
        </w:tc>
      </w:tr>
      <w:tr w:rsidR="00683E8F" w:rsidRPr="00683E8F" w14:paraId="15D0B40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C9C4E7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1061-9/02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37A4C5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do arroz</w:t>
            </w:r>
          </w:p>
        </w:tc>
      </w:tr>
      <w:tr w:rsidR="00683E8F" w:rsidRPr="00683E8F" w14:paraId="4F53EBD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6358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1062-7/00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0212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Moagem de trigo e fabricação de derivados</w:t>
            </w:r>
          </w:p>
        </w:tc>
      </w:tr>
      <w:tr w:rsidR="00683E8F" w:rsidRPr="00683E8F" w14:paraId="111912D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18AB94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1063-5/00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1F3629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farinha de mandioca e derivados</w:t>
            </w:r>
          </w:p>
        </w:tc>
      </w:tr>
      <w:tr w:rsidR="00683E8F" w:rsidRPr="00683E8F" w14:paraId="1DCEA95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9F5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1064-3/00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EE4D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farinha de milho e derivados, exceto óleos de milho</w:t>
            </w:r>
          </w:p>
        </w:tc>
      </w:tr>
      <w:tr w:rsidR="00683E8F" w:rsidRPr="00683E8F" w14:paraId="3EBEDA2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C43F54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1065-1/01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62684B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amidos e féculas de vegetais</w:t>
            </w:r>
          </w:p>
        </w:tc>
      </w:tr>
      <w:tr w:rsidR="00683E8F" w:rsidRPr="00683E8F" w14:paraId="11E2AFB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3799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1065-1/02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D2A0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óleo de milho em bruto</w:t>
            </w:r>
          </w:p>
        </w:tc>
      </w:tr>
      <w:tr w:rsidR="00683E8F" w:rsidRPr="00683E8F" w14:paraId="728ECD9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07B5FC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1065-1/03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816823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óleo de milho refinado</w:t>
            </w:r>
          </w:p>
        </w:tc>
      </w:tr>
      <w:tr w:rsidR="00683E8F" w:rsidRPr="00683E8F" w14:paraId="5372337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2615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1069-4/00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C284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Moagem e fabricação de produtos de origem vegetal não especificados anteriormente</w:t>
            </w:r>
          </w:p>
        </w:tc>
      </w:tr>
      <w:tr w:rsidR="00683E8F" w:rsidRPr="00683E8F" w14:paraId="2AC3A3D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F2E1A6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1071-6/00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6B6B82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açúcar em bruto</w:t>
            </w:r>
          </w:p>
        </w:tc>
      </w:tr>
      <w:tr w:rsidR="00683E8F" w:rsidRPr="00683E8F" w14:paraId="394E939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1F3C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1072-4/01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216B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açúcar de cana refinado</w:t>
            </w:r>
          </w:p>
        </w:tc>
      </w:tr>
      <w:tr w:rsidR="00683E8F" w:rsidRPr="00683E8F" w14:paraId="630E17B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68106A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1072-4/02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EE85B9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açúcar de cereais (dextrose) e de beterraba</w:t>
            </w:r>
          </w:p>
        </w:tc>
      </w:tr>
      <w:tr w:rsidR="00683E8F" w:rsidRPr="00683E8F" w14:paraId="3AE34B7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1283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1081-3/01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FAFA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Beneficiamento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café</w:t>
            </w:r>
          </w:p>
        </w:tc>
      </w:tr>
      <w:tr w:rsidR="00683E8F" w:rsidRPr="00683E8F" w14:paraId="541BF58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CD25F2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1081-3/02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D9A50D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Torrefação e moagem de café</w:t>
            </w:r>
          </w:p>
        </w:tc>
      </w:tr>
      <w:tr w:rsidR="00683E8F" w:rsidRPr="00683E8F" w14:paraId="007C00D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67F6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1082-1/00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3547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à base de café</w:t>
            </w:r>
          </w:p>
        </w:tc>
      </w:tr>
      <w:tr w:rsidR="00683E8F" w:rsidRPr="00683E8F" w14:paraId="2E9C6E9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03A21D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1091-1/01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131CD4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de panificação Industrial</w:t>
            </w:r>
          </w:p>
        </w:tc>
      </w:tr>
      <w:tr w:rsidR="00683E8F" w:rsidRPr="00683E8F" w14:paraId="649C9FB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BD14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1099-6/02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867A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pós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alimentícios</w:t>
            </w:r>
            <w:proofErr w:type="spellEnd"/>
          </w:p>
        </w:tc>
      </w:tr>
      <w:tr w:rsidR="00683E8F" w:rsidRPr="00683E8F" w14:paraId="5665B7F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7A7549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1099-6/03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965186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fermentos e leveduras</w:t>
            </w:r>
          </w:p>
        </w:tc>
      </w:tr>
      <w:tr w:rsidR="00683E8F" w:rsidRPr="00683E8F" w14:paraId="3F026B9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FD12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1099-6/05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6BAA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para infusão (chá, mate, etc.)</w:t>
            </w:r>
          </w:p>
        </w:tc>
      </w:tr>
      <w:tr w:rsidR="00683E8F" w:rsidRPr="00683E8F" w14:paraId="635F846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AE61CD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1099-6/06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8EDBC5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adoçantes naturais e artificiais</w:t>
            </w:r>
          </w:p>
        </w:tc>
      </w:tr>
      <w:tr w:rsidR="00683E8F" w:rsidRPr="00683E8F" w14:paraId="331B7EC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A76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1099-6/07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F076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alimentos dietéticos e complementos alimentares</w:t>
            </w:r>
          </w:p>
        </w:tc>
      </w:tr>
      <w:tr w:rsidR="00683E8F" w:rsidRPr="00683E8F" w14:paraId="6AD0798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0DAED3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1099-6/99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9CAF97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outros produtos alimentícios não especificados anteriormente</w:t>
            </w:r>
          </w:p>
        </w:tc>
      </w:tr>
      <w:tr w:rsidR="00683E8F" w:rsidRPr="00683E8F" w14:paraId="10D3B23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3E8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1111-9/01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3BA0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aguardente de cana-de-açúcar</w:t>
            </w:r>
          </w:p>
        </w:tc>
      </w:tr>
      <w:tr w:rsidR="00683E8F" w:rsidRPr="00683E8F" w14:paraId="423A50F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4680F7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1111-9/02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7271AC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outras aguardentes e bebidas destiladas</w:t>
            </w:r>
          </w:p>
        </w:tc>
      </w:tr>
      <w:tr w:rsidR="00683E8F" w:rsidRPr="00683E8F" w14:paraId="78B3971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721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1121-6/00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3C6E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águas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envasadas</w:t>
            </w:r>
            <w:proofErr w:type="spellEnd"/>
          </w:p>
        </w:tc>
      </w:tr>
      <w:tr w:rsidR="00683E8F" w:rsidRPr="00683E8F" w14:paraId="07D2528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CB8262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1122-4/03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F9C3CB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refrescos, xaropes e pós para refrescos, exceto refrescos de frutas</w:t>
            </w:r>
          </w:p>
        </w:tc>
      </w:tr>
      <w:tr w:rsidR="00683E8F" w:rsidRPr="00683E8F" w14:paraId="17A624F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516A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1122-4/04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1F58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bebidas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isotônicas</w:t>
            </w:r>
            <w:proofErr w:type="spellEnd"/>
          </w:p>
        </w:tc>
      </w:tr>
      <w:tr w:rsidR="00683E8F" w:rsidRPr="00683E8F" w14:paraId="0571E5D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BE53CD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1122-4/99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45D2C1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Fabricação de outras bebidas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não-alcoólicas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 não especificadas anteriormente</w:t>
            </w:r>
          </w:p>
        </w:tc>
      </w:tr>
      <w:tr w:rsidR="00683E8F" w:rsidRPr="00683E8F" w14:paraId="6633DF4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B67B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1510-6/00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7701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Curtimento e outras preparações de couro</w:t>
            </w:r>
          </w:p>
        </w:tc>
      </w:tr>
      <w:tr w:rsidR="00683E8F" w:rsidRPr="00683E8F" w14:paraId="2E5D4A6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F094DC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1531-9/02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2F8D05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Acabamento de calçados de couro sob contrato</w:t>
            </w:r>
          </w:p>
        </w:tc>
      </w:tr>
      <w:tr w:rsidR="00683E8F" w:rsidRPr="00683E8F" w14:paraId="2FCBDDB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B74F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1532-7/00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2AF4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tênis de qualquer material</w:t>
            </w:r>
          </w:p>
        </w:tc>
      </w:tr>
      <w:tr w:rsidR="00683E8F" w:rsidRPr="00683E8F" w14:paraId="7A8E99B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B05668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1533-5/00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93C54D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calçados de material sintético</w:t>
            </w:r>
          </w:p>
        </w:tc>
      </w:tr>
      <w:tr w:rsidR="00683E8F" w:rsidRPr="00683E8F" w14:paraId="792FAED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CA9E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1539-4/00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EA5E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calçados de materiais não especificados anteriormente</w:t>
            </w:r>
          </w:p>
        </w:tc>
      </w:tr>
      <w:tr w:rsidR="00683E8F" w:rsidRPr="00683E8F" w14:paraId="3993A4D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552533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1540-8/00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24FC70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partes para calçados, de qualquer material</w:t>
            </w:r>
          </w:p>
        </w:tc>
      </w:tr>
      <w:tr w:rsidR="00683E8F" w:rsidRPr="00683E8F" w14:paraId="1AC68B21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7E6F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1621-8/00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5165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madeira laminada e de chapas de madeira compensada, prensada e aglomerada</w:t>
            </w:r>
          </w:p>
        </w:tc>
      </w:tr>
      <w:tr w:rsidR="00683E8F" w:rsidRPr="00683E8F" w14:paraId="0DBDC93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DD4391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1622-6/01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19E375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casas de madeira pré-fabricadas</w:t>
            </w:r>
          </w:p>
        </w:tc>
      </w:tr>
      <w:tr w:rsidR="00683E8F" w:rsidRPr="00683E8F" w14:paraId="7B44FA71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E11A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1622-6/02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94F5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esquadrias de madeira e de peças de madeira para instalações industriais e comerciais</w:t>
            </w:r>
          </w:p>
        </w:tc>
      </w:tr>
      <w:tr w:rsidR="00683E8F" w:rsidRPr="00683E8F" w14:paraId="2163F5A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048B25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1622-6/99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FEEA60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outros artigos de carpintaria para construção</w:t>
            </w:r>
          </w:p>
        </w:tc>
      </w:tr>
      <w:tr w:rsidR="00683E8F" w:rsidRPr="00683E8F" w14:paraId="425297C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4718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1623-4/00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3D15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de tanoaria e de embalagens de madeira</w:t>
            </w:r>
          </w:p>
        </w:tc>
      </w:tr>
      <w:tr w:rsidR="00683E8F" w:rsidRPr="00683E8F" w14:paraId="2B83EE9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59658E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1629-3/01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3DE8AE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diversos de madeira, exceto móveis</w:t>
            </w:r>
          </w:p>
        </w:tc>
      </w:tr>
      <w:tr w:rsidR="00683E8F" w:rsidRPr="00683E8F" w14:paraId="683771FE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466B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1629-3/02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6BC6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diversos de cortiça, bambu, palha, vime e outros materiais trançados, exceto móveis</w:t>
            </w:r>
          </w:p>
        </w:tc>
      </w:tr>
      <w:tr w:rsidR="00683E8F" w:rsidRPr="00683E8F" w14:paraId="1572AB3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21D19A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1710-9/00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16E099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celulose e outras pastas para a fabricação de papel</w:t>
            </w:r>
          </w:p>
        </w:tc>
      </w:tr>
      <w:tr w:rsidR="00683E8F" w:rsidRPr="00683E8F" w14:paraId="3A8282B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024A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1721-4/00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A8D7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papel</w:t>
            </w:r>
            <w:proofErr w:type="spellEnd"/>
          </w:p>
        </w:tc>
      </w:tr>
      <w:tr w:rsidR="00683E8F" w:rsidRPr="00683E8F" w14:paraId="2E21767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BDDC14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1722-2/00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54CCB5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cartolina e papel-cartão</w:t>
            </w:r>
          </w:p>
        </w:tc>
      </w:tr>
      <w:tr w:rsidR="00683E8F" w:rsidRPr="00683E8F" w14:paraId="2FB890C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A6D0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1731-1/00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4748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embalagens de papel</w:t>
            </w:r>
          </w:p>
        </w:tc>
      </w:tr>
      <w:tr w:rsidR="00683E8F" w:rsidRPr="00683E8F" w14:paraId="7404549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697F63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1732-0/00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ECE865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embalagens de cartolina e papel-cartão</w:t>
            </w:r>
          </w:p>
        </w:tc>
      </w:tr>
      <w:tr w:rsidR="00683E8F" w:rsidRPr="00683E8F" w14:paraId="6ED27DE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E7D1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1733-8/00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20A5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chapas e de embalagens de papelão ondulado</w:t>
            </w:r>
          </w:p>
        </w:tc>
      </w:tr>
      <w:tr w:rsidR="00683E8F" w:rsidRPr="00683E8F" w14:paraId="461EED9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C359EE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1741-9/01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01EBBF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formulários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contínuos</w:t>
            </w:r>
            <w:proofErr w:type="spellEnd"/>
          </w:p>
        </w:tc>
      </w:tr>
      <w:tr w:rsidR="00683E8F" w:rsidRPr="00683E8F" w14:paraId="21AEA886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CBBE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1741-9/02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159C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de papel, cartolina, papel-cartão e papelão ondulado para uso comercial e de escritório</w:t>
            </w:r>
          </w:p>
        </w:tc>
      </w:tr>
      <w:tr w:rsidR="00683E8F" w:rsidRPr="00683E8F" w14:paraId="3E6FB63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483E61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1742-7/01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31F9A5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fraldas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descartáveis</w:t>
            </w:r>
            <w:proofErr w:type="spellEnd"/>
          </w:p>
        </w:tc>
      </w:tr>
      <w:tr w:rsidR="00683E8F" w:rsidRPr="00683E8F" w14:paraId="187B9DA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F57C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1742-7/02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7D67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absorventes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higiênicos</w:t>
            </w:r>
            <w:proofErr w:type="spellEnd"/>
          </w:p>
        </w:tc>
      </w:tr>
      <w:tr w:rsidR="00683E8F" w:rsidRPr="00683E8F" w14:paraId="54CD7058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95AC96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1742-7/99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AED832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de papel para uso doméstico e higiênico-sanitário não especificados anteriormente</w:t>
            </w:r>
          </w:p>
        </w:tc>
      </w:tr>
      <w:tr w:rsidR="00683E8F" w:rsidRPr="00683E8F" w14:paraId="675FB317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BBF8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1749-4/00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E820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de pastas celulósicas, papel, cartolina, papel-cartão e papelão ondulado não especificados anteriormente</w:t>
            </w:r>
          </w:p>
        </w:tc>
      </w:tr>
      <w:tr w:rsidR="00683E8F" w:rsidRPr="00683E8F" w14:paraId="2EC8DA8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D66640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1811-3/01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C1939B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Impressão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jornais</w:t>
            </w:r>
            <w:proofErr w:type="spellEnd"/>
          </w:p>
        </w:tc>
      </w:tr>
      <w:tr w:rsidR="00683E8F" w:rsidRPr="00683E8F" w14:paraId="5A0C803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4693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1811-3/02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4A28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Impressão de livros, revistas e outras publicações periódicas</w:t>
            </w:r>
          </w:p>
        </w:tc>
      </w:tr>
      <w:tr w:rsidR="00683E8F" w:rsidRPr="00683E8F" w14:paraId="659F3F6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CA0AAE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1812-1/00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AC86A3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Impressão de material de segurança</w:t>
            </w:r>
          </w:p>
        </w:tc>
      </w:tr>
      <w:tr w:rsidR="00683E8F" w:rsidRPr="00683E8F" w14:paraId="15BF27F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F5B0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1813-0/01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51AB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Impressão de material para uso publicitário</w:t>
            </w:r>
          </w:p>
        </w:tc>
      </w:tr>
      <w:tr w:rsidR="00683E8F" w:rsidRPr="00683E8F" w14:paraId="38A7B35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16CF2C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1813-0/99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BAA205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Impressão de material para outros usos</w:t>
            </w:r>
          </w:p>
        </w:tc>
      </w:tr>
      <w:tr w:rsidR="00683E8F" w:rsidRPr="00683E8F" w14:paraId="3A960E6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74B7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1821-1/00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63B8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pré-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impressão</w:t>
            </w:r>
            <w:proofErr w:type="spellEnd"/>
          </w:p>
        </w:tc>
      </w:tr>
      <w:tr w:rsidR="00683E8F" w:rsidRPr="00683E8F" w14:paraId="2A01211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9B3118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1830-0/01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5B55EC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Reprodução de som em qualquer suporte</w:t>
            </w:r>
          </w:p>
        </w:tc>
      </w:tr>
      <w:tr w:rsidR="00683E8F" w:rsidRPr="00683E8F" w14:paraId="6CFE972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EC5A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1830-0/02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037E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Reprodução de vídeo em qualquer suporte</w:t>
            </w:r>
          </w:p>
        </w:tc>
      </w:tr>
      <w:tr w:rsidR="00683E8F" w:rsidRPr="00683E8F" w14:paraId="6BDC80A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DF8958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1830-0/03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48CE29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Reprodução de software em qualquer suporte</w:t>
            </w:r>
          </w:p>
        </w:tc>
      </w:tr>
      <w:tr w:rsidR="00683E8F" w:rsidRPr="00683E8F" w14:paraId="7E35C7D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09EC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1910-1/00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7E19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Coquerias</w:t>
            </w:r>
            <w:proofErr w:type="spellEnd"/>
          </w:p>
        </w:tc>
      </w:tr>
      <w:tr w:rsidR="00683E8F" w:rsidRPr="00683E8F" w14:paraId="2C68834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03FDA6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1921-7/00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CAB22F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do refino de petróleo</w:t>
            </w:r>
          </w:p>
        </w:tc>
      </w:tr>
      <w:tr w:rsidR="00683E8F" w:rsidRPr="00683E8F" w14:paraId="0DC1999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1A4D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1922-5/01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EC39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Formulação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combustíveis</w:t>
            </w:r>
            <w:proofErr w:type="spellEnd"/>
          </w:p>
        </w:tc>
      </w:tr>
      <w:tr w:rsidR="00683E8F" w:rsidRPr="00683E8F" w14:paraId="711421E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72E491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1922-5/02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5B6CE4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Rerrefino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óleos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lubrificantes</w:t>
            </w:r>
            <w:proofErr w:type="spellEnd"/>
          </w:p>
        </w:tc>
      </w:tr>
      <w:tr w:rsidR="00683E8F" w:rsidRPr="00683E8F" w14:paraId="658526D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4956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1922-5/99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429D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outros produtos derivados do petróleo, exceto produtos do refino</w:t>
            </w:r>
          </w:p>
        </w:tc>
      </w:tr>
      <w:tr w:rsidR="00683E8F" w:rsidRPr="00683E8F" w14:paraId="155C1B3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030FAB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1931-4/00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20F708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álcool</w:t>
            </w:r>
            <w:proofErr w:type="spellEnd"/>
          </w:p>
        </w:tc>
      </w:tr>
      <w:tr w:rsidR="00683E8F" w:rsidRPr="00683E8F" w14:paraId="6E2E58F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E089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1932-2/00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B83D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biocombustíveis, exceto álcool</w:t>
            </w:r>
          </w:p>
        </w:tc>
      </w:tr>
      <w:tr w:rsidR="00683E8F" w:rsidRPr="00683E8F" w14:paraId="03C3648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3174DC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2011-8/00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0107E2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cloro e álcalis</w:t>
            </w:r>
          </w:p>
        </w:tc>
      </w:tr>
      <w:tr w:rsidR="00683E8F" w:rsidRPr="00683E8F" w14:paraId="47C0269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48E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2012-6/00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1C8C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intermediários para fertilizantes</w:t>
            </w:r>
          </w:p>
        </w:tc>
      </w:tr>
      <w:tr w:rsidR="00683E8F" w:rsidRPr="00683E8F" w14:paraId="1970F4F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194BCA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2014-2/00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216380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gases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industriais</w:t>
            </w:r>
            <w:proofErr w:type="spellEnd"/>
          </w:p>
        </w:tc>
      </w:tr>
      <w:tr w:rsidR="00683E8F" w:rsidRPr="00683E8F" w14:paraId="6E5881A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32C1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2019-3/01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FE95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Elaboração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combustíveis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nucleares</w:t>
            </w:r>
            <w:proofErr w:type="spellEnd"/>
          </w:p>
        </w:tc>
      </w:tr>
      <w:tr w:rsidR="00683E8F" w:rsidRPr="00683E8F" w14:paraId="07EBF83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472E0F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2019-3/99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62C98B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outros produtos químicos inorgânicos não especificados anteriormente</w:t>
            </w:r>
          </w:p>
        </w:tc>
      </w:tr>
      <w:tr w:rsidR="00683E8F" w:rsidRPr="00683E8F" w14:paraId="640E7D1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EAF0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2021-5/00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E415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petroquímicos básicos</w:t>
            </w:r>
          </w:p>
        </w:tc>
      </w:tr>
      <w:tr w:rsidR="00683E8F" w:rsidRPr="00683E8F" w14:paraId="3C6135F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AE24A0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2022-3/00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63DCFF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intermediários para plastificantes, resinas e fibras</w:t>
            </w:r>
          </w:p>
        </w:tc>
      </w:tr>
      <w:tr w:rsidR="00683E8F" w:rsidRPr="00683E8F" w14:paraId="72F6E28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1085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2029-1/00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A053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químicos orgânicos não especificados anteriormente</w:t>
            </w:r>
          </w:p>
        </w:tc>
      </w:tr>
      <w:tr w:rsidR="00683E8F" w:rsidRPr="00683E8F" w14:paraId="22F5466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45D1CD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2031-2/00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327A51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resinas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termoplásticas</w:t>
            </w:r>
            <w:proofErr w:type="spellEnd"/>
          </w:p>
        </w:tc>
      </w:tr>
      <w:tr w:rsidR="00683E8F" w:rsidRPr="00683E8F" w14:paraId="7E197EC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B08E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2032-1/00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27AA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resinas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termofixas</w:t>
            </w:r>
            <w:proofErr w:type="spellEnd"/>
          </w:p>
        </w:tc>
      </w:tr>
      <w:tr w:rsidR="00683E8F" w:rsidRPr="00683E8F" w14:paraId="6CE2EF0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322D97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2033-9/00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AFE67D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elastômeros</w:t>
            </w:r>
            <w:proofErr w:type="spellEnd"/>
          </w:p>
        </w:tc>
      </w:tr>
      <w:tr w:rsidR="00683E8F" w:rsidRPr="00683E8F" w14:paraId="5AB0C10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9FC9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2040-1/00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D487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fibras artificiais e sintéticas</w:t>
            </w:r>
          </w:p>
        </w:tc>
      </w:tr>
      <w:tr w:rsidR="00683E8F" w:rsidRPr="00683E8F" w14:paraId="5843DE7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9E95F2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2051-7/00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8F3B3C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defensivos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agrícolas</w:t>
            </w:r>
            <w:proofErr w:type="spellEnd"/>
          </w:p>
        </w:tc>
      </w:tr>
      <w:tr w:rsidR="00683E8F" w:rsidRPr="00683E8F" w14:paraId="687C2BD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B200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2052-5/00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966D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desinfestantes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domissanitários</w:t>
            </w:r>
            <w:proofErr w:type="spellEnd"/>
          </w:p>
        </w:tc>
      </w:tr>
      <w:tr w:rsidR="00683E8F" w:rsidRPr="00683E8F" w14:paraId="4CB3F03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EA9AA3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2061-4/00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DF50B0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sabões e detergentes sintéticos</w:t>
            </w:r>
          </w:p>
        </w:tc>
      </w:tr>
      <w:tr w:rsidR="00683E8F" w:rsidRPr="00683E8F" w14:paraId="294F2F1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3596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2062-2/00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A969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de limpeza e polimento</w:t>
            </w:r>
          </w:p>
        </w:tc>
      </w:tr>
      <w:tr w:rsidR="00683E8F" w:rsidRPr="00683E8F" w14:paraId="468F156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DCD525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2063-1/00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8DD22D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cosméticos, produtos de perfumaria e de higiene pessoal</w:t>
            </w:r>
          </w:p>
        </w:tc>
      </w:tr>
      <w:tr w:rsidR="00683E8F" w:rsidRPr="00683E8F" w14:paraId="700D120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6100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2071-1/00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29C9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tintas, vernizes, esmaltes e lacas</w:t>
            </w:r>
          </w:p>
        </w:tc>
      </w:tr>
      <w:tr w:rsidR="00683E8F" w:rsidRPr="00683E8F" w14:paraId="40D6203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07AA9C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2072-0/00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CD1347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tintas de impressão</w:t>
            </w:r>
          </w:p>
        </w:tc>
      </w:tr>
      <w:tr w:rsidR="00683E8F" w:rsidRPr="00683E8F" w14:paraId="0D1DE41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E517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2073-8/00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8359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impermeabilizantes, solventes e produtos afins</w:t>
            </w:r>
          </w:p>
        </w:tc>
      </w:tr>
      <w:tr w:rsidR="00683E8F" w:rsidRPr="00683E8F" w14:paraId="0D5D583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EC4EDB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2091-6/00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3E0AD1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adesivos e selantes</w:t>
            </w:r>
          </w:p>
        </w:tc>
      </w:tr>
      <w:tr w:rsidR="00683E8F" w:rsidRPr="00683E8F" w14:paraId="24455FA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E48C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2092-4/01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A5AA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pólvoras, explosivos e detonantes</w:t>
            </w:r>
          </w:p>
        </w:tc>
      </w:tr>
      <w:tr w:rsidR="00683E8F" w:rsidRPr="00683E8F" w14:paraId="3D51735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473B4C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2092-4/02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5EC179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artigos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pirotécnicos</w:t>
            </w:r>
            <w:proofErr w:type="spellEnd"/>
          </w:p>
        </w:tc>
      </w:tr>
      <w:tr w:rsidR="00683E8F" w:rsidRPr="00683E8F" w14:paraId="07081DD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1A92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2092-4/03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2A53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fósforos de segurança</w:t>
            </w:r>
          </w:p>
        </w:tc>
      </w:tr>
      <w:tr w:rsidR="00683E8F" w:rsidRPr="00683E8F" w14:paraId="3E7DFBD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D6DC78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2093-2/00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78C5AA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aditivos de uso industrial</w:t>
            </w:r>
          </w:p>
        </w:tc>
      </w:tr>
      <w:tr w:rsidR="00683E8F" w:rsidRPr="00683E8F" w14:paraId="61C7A06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2BAF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2094-1/00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BBCD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catalisadores</w:t>
            </w:r>
            <w:proofErr w:type="spellEnd"/>
          </w:p>
        </w:tc>
      </w:tr>
      <w:tr w:rsidR="00683E8F" w:rsidRPr="00683E8F" w14:paraId="35327CC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2607CC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2099-1/01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A9FF2C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chapas, filmes, papéis e outros materiais e produtos químicos para fotografia</w:t>
            </w:r>
          </w:p>
        </w:tc>
      </w:tr>
      <w:tr w:rsidR="00683E8F" w:rsidRPr="00683E8F" w14:paraId="1B020A7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919F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2099-1/99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5B30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outros produtos químicos não especificados anteriormente</w:t>
            </w:r>
          </w:p>
        </w:tc>
      </w:tr>
      <w:tr w:rsidR="00683E8F" w:rsidRPr="00683E8F" w14:paraId="1E1AFD3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857E81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2110-6/00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F6FC66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produtos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farmoquímicos</w:t>
            </w:r>
            <w:proofErr w:type="spellEnd"/>
          </w:p>
        </w:tc>
      </w:tr>
      <w:tr w:rsidR="00683E8F" w:rsidRPr="00683E8F" w14:paraId="574012B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FF4E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2121-1/01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2186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medicamentos alopáticos para uso humano</w:t>
            </w:r>
          </w:p>
        </w:tc>
      </w:tr>
      <w:tr w:rsidR="00683E8F" w:rsidRPr="00683E8F" w14:paraId="6AD955F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01BFA9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2121-1/02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C6A089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medicamentos homeopáticos para uso humano</w:t>
            </w:r>
          </w:p>
        </w:tc>
      </w:tr>
      <w:tr w:rsidR="00683E8F" w:rsidRPr="00683E8F" w14:paraId="7F285B5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4946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2121-1/03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E87B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medicamentos fitoterápicos para uso humano</w:t>
            </w:r>
          </w:p>
        </w:tc>
      </w:tr>
      <w:tr w:rsidR="00683E8F" w:rsidRPr="00683E8F" w14:paraId="2C74386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A44910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2122-0/00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37CF94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medicamentos para uso veterinário</w:t>
            </w:r>
          </w:p>
        </w:tc>
      </w:tr>
      <w:tr w:rsidR="00683E8F" w:rsidRPr="00683E8F" w14:paraId="5C0D358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42A2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2123-8/00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0C04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preparações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farmacêuticas</w:t>
            </w:r>
            <w:proofErr w:type="spellEnd"/>
          </w:p>
        </w:tc>
      </w:tr>
      <w:tr w:rsidR="00683E8F" w:rsidRPr="00683E8F" w14:paraId="1A21382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1CBDAF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2211-1/00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49D1AF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pneumáticos e de câmaras-de-ar</w:t>
            </w:r>
          </w:p>
        </w:tc>
      </w:tr>
      <w:tr w:rsidR="00683E8F" w:rsidRPr="00683E8F" w14:paraId="3243DA0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3EB4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2212-9/00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5D97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Reforma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pneumáticos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usados</w:t>
            </w:r>
            <w:proofErr w:type="spellEnd"/>
          </w:p>
        </w:tc>
      </w:tr>
      <w:tr w:rsidR="00683E8F" w:rsidRPr="00683E8F" w14:paraId="0E7EDBD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00FCDB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2219-6/00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953CA2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de borracha não especificados anteriormente</w:t>
            </w:r>
          </w:p>
        </w:tc>
      </w:tr>
      <w:tr w:rsidR="00683E8F" w:rsidRPr="00683E8F" w14:paraId="525D379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3836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2221-8/00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4827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laminados planos e tubulares de material plástico</w:t>
            </w:r>
          </w:p>
        </w:tc>
      </w:tr>
      <w:tr w:rsidR="00683E8F" w:rsidRPr="00683E8F" w14:paraId="19497C6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D297BB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2222-6/00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B7CAEC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embalagens de material plástico</w:t>
            </w:r>
          </w:p>
        </w:tc>
      </w:tr>
      <w:tr w:rsidR="00683E8F" w:rsidRPr="00683E8F" w14:paraId="087DC2E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573A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2223-4/00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27C0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tubos e acessórios de material plástico para uso na construção</w:t>
            </w:r>
          </w:p>
        </w:tc>
      </w:tr>
      <w:tr w:rsidR="00683E8F" w:rsidRPr="00683E8F" w14:paraId="575C6BD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BAB235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2229-3/01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F785B8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de material plástico para uso pessoal e doméstico</w:t>
            </w:r>
          </w:p>
        </w:tc>
      </w:tr>
      <w:tr w:rsidR="00683E8F" w:rsidRPr="00683E8F" w14:paraId="107541A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0EAA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2229-3/02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5AA5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de material plástico para usos industriais</w:t>
            </w:r>
          </w:p>
        </w:tc>
      </w:tr>
      <w:tr w:rsidR="00683E8F" w:rsidRPr="00683E8F" w14:paraId="5B34BDBE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D652A7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2229-3/03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D1A0B6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de material plástico para uso na construção, exceto tubos e acessórios</w:t>
            </w:r>
          </w:p>
        </w:tc>
      </w:tr>
      <w:tr w:rsidR="00683E8F" w:rsidRPr="00683E8F" w14:paraId="507772D4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012D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2229-3/99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0974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de material plástico para outros usos não especificados anteriormente</w:t>
            </w:r>
          </w:p>
        </w:tc>
      </w:tr>
      <w:tr w:rsidR="00683E8F" w:rsidRPr="00683E8F" w14:paraId="1006A8E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17CFD2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2311-7/00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3091F6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vidro plano e de segurança</w:t>
            </w:r>
          </w:p>
        </w:tc>
      </w:tr>
      <w:tr w:rsidR="00683E8F" w:rsidRPr="00683E8F" w14:paraId="6599AEA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9A03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2312-5/00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57FE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embalagens de vidro</w:t>
            </w:r>
          </w:p>
        </w:tc>
      </w:tr>
      <w:tr w:rsidR="00683E8F" w:rsidRPr="00683E8F" w14:paraId="208F5BF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3CDB9F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2320-6/00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6644A9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cimento</w:t>
            </w:r>
            <w:proofErr w:type="spellEnd"/>
          </w:p>
        </w:tc>
      </w:tr>
      <w:tr w:rsidR="00683E8F" w:rsidRPr="00683E8F" w14:paraId="54B57DE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851B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2330-3/01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4001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estruturas pré-moldadas de concreto armado, em série e sob encomenda</w:t>
            </w:r>
          </w:p>
        </w:tc>
      </w:tr>
      <w:tr w:rsidR="00683E8F" w:rsidRPr="00683E8F" w14:paraId="0EAE03D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1ABDC3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2330-3/02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92AEC0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de cimento para uso na construção</w:t>
            </w:r>
          </w:p>
        </w:tc>
      </w:tr>
      <w:tr w:rsidR="00683E8F" w:rsidRPr="00683E8F" w14:paraId="78078F4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7130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2330-3/03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1899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de fibrocimento para uso na construção</w:t>
            </w:r>
          </w:p>
        </w:tc>
      </w:tr>
      <w:tr w:rsidR="00683E8F" w:rsidRPr="00683E8F" w14:paraId="24160CC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511D1C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2330-3/04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7A9470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casas pré-moldadas de concreto</w:t>
            </w:r>
          </w:p>
        </w:tc>
      </w:tr>
      <w:tr w:rsidR="00683E8F" w:rsidRPr="00683E8F" w14:paraId="430CF50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48A6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2330-3/05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E6B0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Preparação de massa de concreto e argamassa para construção</w:t>
            </w:r>
          </w:p>
        </w:tc>
      </w:tr>
      <w:tr w:rsidR="00683E8F" w:rsidRPr="00683E8F" w14:paraId="18FEE77A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321400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2330-3/99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DA1F34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outros artefatos e produtos de concreto, cimento, fibrocimento, gesso e materiais semelhantes</w:t>
            </w:r>
          </w:p>
        </w:tc>
      </w:tr>
      <w:tr w:rsidR="00683E8F" w:rsidRPr="00683E8F" w14:paraId="03E9510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2F06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2341-9/00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CE13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cerâmicos refratários</w:t>
            </w:r>
          </w:p>
        </w:tc>
      </w:tr>
      <w:tr w:rsidR="00683E8F" w:rsidRPr="00683E8F" w14:paraId="6D52E3E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8D7378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2342-7/01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37A7E7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azulejos e pisos</w:t>
            </w:r>
          </w:p>
        </w:tc>
      </w:tr>
      <w:tr w:rsidR="00683E8F" w:rsidRPr="00683E8F" w14:paraId="47FBD0B7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D65F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2342-7/02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C865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de cerâmica e barro cozido para uso na construção, exceto azulejos e pisos</w:t>
            </w:r>
          </w:p>
        </w:tc>
      </w:tr>
      <w:tr w:rsidR="00683E8F" w:rsidRPr="00683E8F" w14:paraId="1DDC12D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282CD0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2349-4/01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F00698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material sanitário de cerâmica</w:t>
            </w:r>
          </w:p>
        </w:tc>
      </w:tr>
      <w:tr w:rsidR="00683E8F" w:rsidRPr="00683E8F" w14:paraId="52142E8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AA21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2349-4/99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7F3E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cerâmicos não-refratários não especificados anteriormente</w:t>
            </w:r>
          </w:p>
        </w:tc>
      </w:tr>
      <w:tr w:rsidR="00683E8F" w:rsidRPr="00683E8F" w14:paraId="2AAB6F1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B49831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2391-5/01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E374DA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Britamento de pedras, exceto associado à extração</w:t>
            </w:r>
          </w:p>
        </w:tc>
      </w:tr>
      <w:tr w:rsidR="00683E8F" w:rsidRPr="00683E8F" w14:paraId="28DEC9C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09FD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2391-5/02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0CB9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Aparelhamento de pedras para construção, exceto associado à extração</w:t>
            </w:r>
          </w:p>
        </w:tc>
      </w:tr>
      <w:tr w:rsidR="00683E8F" w:rsidRPr="00683E8F" w14:paraId="2DF65D25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5EEB48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2391-5/03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1914AF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Aparelhamento de placas e execução de trabalhos em mármore, granito, ardósia e outras pedras</w:t>
            </w:r>
          </w:p>
        </w:tc>
      </w:tr>
      <w:tr w:rsidR="00683E8F" w:rsidRPr="00683E8F" w14:paraId="0EE0E3D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025B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2392-3/00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4A09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cal e gesso</w:t>
            </w:r>
          </w:p>
        </w:tc>
      </w:tr>
      <w:tr w:rsidR="00683E8F" w:rsidRPr="00683E8F" w14:paraId="4AC9E25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492ABE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2399-1/99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9D9276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outros produtos de minerais não-metálicos não especificados anteriormente</w:t>
            </w:r>
          </w:p>
        </w:tc>
      </w:tr>
      <w:tr w:rsidR="00683E8F" w:rsidRPr="00683E8F" w14:paraId="063E4AC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C7BA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2411-3/00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1301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Produção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ferro-gusa</w:t>
            </w:r>
            <w:proofErr w:type="spellEnd"/>
          </w:p>
        </w:tc>
      </w:tr>
      <w:tr w:rsidR="00683E8F" w:rsidRPr="00683E8F" w14:paraId="6C51A59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EC69FA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2412-1/00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4E6FBA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Produção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ferroligas</w:t>
            </w:r>
            <w:proofErr w:type="spellEnd"/>
          </w:p>
        </w:tc>
      </w:tr>
      <w:tr w:rsidR="00683E8F" w:rsidRPr="00683E8F" w14:paraId="76207F2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A5CD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2421-1/00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9370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Produção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semi-acabados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 de aço</w:t>
            </w:r>
          </w:p>
        </w:tc>
      </w:tr>
      <w:tr w:rsidR="00683E8F" w:rsidRPr="00683E8F" w14:paraId="4CE0588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7BAC7D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2422-9/01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390963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laminados planos de aço ao carbono, revestidos ou não</w:t>
            </w:r>
          </w:p>
        </w:tc>
      </w:tr>
      <w:tr w:rsidR="00683E8F" w:rsidRPr="00683E8F" w14:paraId="536F77B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23AD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2422-9/02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8429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laminados planos de aços especiais</w:t>
            </w:r>
          </w:p>
        </w:tc>
      </w:tr>
      <w:tr w:rsidR="00683E8F" w:rsidRPr="00683E8F" w14:paraId="15281B4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64F9D2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2423-7/01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74D224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tubos de aço sem costura</w:t>
            </w:r>
          </w:p>
        </w:tc>
      </w:tr>
      <w:tr w:rsidR="00683E8F" w:rsidRPr="00683E8F" w14:paraId="178A640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AB8A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2423-7/02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A93F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laminados longos de aço, exceto tubos</w:t>
            </w:r>
          </w:p>
        </w:tc>
      </w:tr>
      <w:tr w:rsidR="00683E8F" w:rsidRPr="00683E8F" w14:paraId="5966B2C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32B8A4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2424-5/01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865833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arames de aço</w:t>
            </w:r>
          </w:p>
        </w:tc>
      </w:tr>
      <w:tr w:rsidR="00683E8F" w:rsidRPr="00683E8F" w14:paraId="2E0FCB9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4B30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2424-5/02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4619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Produção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relaminados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, trefilados e perfilados de aço, exceto arames</w:t>
            </w:r>
          </w:p>
        </w:tc>
      </w:tr>
      <w:tr w:rsidR="00683E8F" w:rsidRPr="00683E8F" w14:paraId="736AB32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F0270D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2431-8/00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BAFD42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tubos de aço com costura</w:t>
            </w:r>
          </w:p>
        </w:tc>
      </w:tr>
      <w:tr w:rsidR="00683E8F" w:rsidRPr="00683E8F" w14:paraId="13C671F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8015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2439-3/00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7369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outros tubos de ferro e aço</w:t>
            </w:r>
          </w:p>
        </w:tc>
      </w:tr>
      <w:tr w:rsidR="00683E8F" w:rsidRPr="00683E8F" w14:paraId="0715E89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F0DBC4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2441-5/02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CFDFE6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laminados de alumínio</w:t>
            </w:r>
          </w:p>
        </w:tc>
      </w:tr>
      <w:tr w:rsidR="00683E8F" w:rsidRPr="00683E8F" w14:paraId="584009A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0E7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2442-3/00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0CF5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Metalurgia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dos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metais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preciosos</w:t>
            </w:r>
            <w:proofErr w:type="spellEnd"/>
          </w:p>
        </w:tc>
      </w:tr>
      <w:tr w:rsidR="00683E8F" w:rsidRPr="00683E8F" w14:paraId="70CF17E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BBF815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2443-1/00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CD2DF5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Metalurgia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do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cobre</w:t>
            </w:r>
            <w:proofErr w:type="spellEnd"/>
          </w:p>
        </w:tc>
      </w:tr>
      <w:tr w:rsidR="00683E8F" w:rsidRPr="00683E8F" w14:paraId="653EDB6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49FC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2449-1/02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3862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laminados de zinco</w:t>
            </w:r>
          </w:p>
        </w:tc>
      </w:tr>
      <w:tr w:rsidR="00683E8F" w:rsidRPr="00683E8F" w14:paraId="7D04A99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774496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2449-1/99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330AA5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Metalurgia de outros metais não-ferrosos e suas ligas não especificados anteriormente</w:t>
            </w:r>
          </w:p>
        </w:tc>
      </w:tr>
      <w:tr w:rsidR="00683E8F" w:rsidRPr="00683E8F" w14:paraId="13EB9F0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B171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2451-2/00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0D8D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Fundição de ferro e aço</w:t>
            </w:r>
          </w:p>
        </w:tc>
      </w:tr>
      <w:tr w:rsidR="00683E8F" w:rsidRPr="00683E8F" w14:paraId="66C6064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13F963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2452-1/00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F73C12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Fundição de metais não-ferrosos e suas ligas</w:t>
            </w:r>
          </w:p>
        </w:tc>
      </w:tr>
      <w:tr w:rsidR="00683E8F" w:rsidRPr="00683E8F" w14:paraId="1A690C4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CB1F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2511-0/00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3D2C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estruturas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metálicas</w:t>
            </w:r>
            <w:proofErr w:type="spellEnd"/>
          </w:p>
        </w:tc>
      </w:tr>
      <w:tr w:rsidR="00683E8F" w:rsidRPr="00683E8F" w14:paraId="3FBEA53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08FBC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2512-8/00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2B0B28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esquadrias de metal</w:t>
            </w:r>
          </w:p>
        </w:tc>
      </w:tr>
      <w:tr w:rsidR="00683E8F" w:rsidRPr="00683E8F" w14:paraId="58A3955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4E83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2513-6/00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DCA3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obras de caldeiraria pesada</w:t>
            </w:r>
          </w:p>
        </w:tc>
      </w:tr>
      <w:tr w:rsidR="00683E8F" w:rsidRPr="00683E8F" w14:paraId="1F947AE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6A42FA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2521-7/00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3C4CA5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tanques, reservatórios metálicos e caldeiras para aquecimento central</w:t>
            </w:r>
          </w:p>
        </w:tc>
      </w:tr>
      <w:tr w:rsidR="00683E8F" w:rsidRPr="00683E8F" w14:paraId="4C6A8C4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BA1F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2522-5/00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18DD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caldeiras geradoras de vapor, exceto para aquecimento central e para veículos</w:t>
            </w:r>
          </w:p>
        </w:tc>
      </w:tr>
      <w:tr w:rsidR="00683E8F" w:rsidRPr="00683E8F" w14:paraId="572C421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E9360D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2531-4/01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6F81AE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forjados de aço</w:t>
            </w:r>
          </w:p>
        </w:tc>
      </w:tr>
      <w:tr w:rsidR="00683E8F" w:rsidRPr="00683E8F" w14:paraId="0E6E369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F6A9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2531-4/02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898E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forjados de metais não-ferrosos e suas ligas</w:t>
            </w:r>
          </w:p>
        </w:tc>
      </w:tr>
      <w:tr w:rsidR="00683E8F" w:rsidRPr="00683E8F" w14:paraId="3785A28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531684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2532-2/01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379ECF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artefatos estampados de metal</w:t>
            </w:r>
          </w:p>
        </w:tc>
      </w:tr>
      <w:tr w:rsidR="00683E8F" w:rsidRPr="00683E8F" w14:paraId="7D28186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87E6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2532-2/02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687E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Metalurgia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do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pó</w:t>
            </w:r>
            <w:proofErr w:type="spellEnd"/>
          </w:p>
        </w:tc>
      </w:tr>
      <w:tr w:rsidR="00683E8F" w:rsidRPr="00683E8F" w14:paraId="0407A98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63E35A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2541-1/00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B9D7E6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artigos de cutelaria</w:t>
            </w:r>
          </w:p>
        </w:tc>
      </w:tr>
      <w:tr w:rsidR="00683E8F" w:rsidRPr="00683E8F" w14:paraId="206B296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FBE5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2542-0/00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6EE9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artigos de serralheria, exceto esquadrias</w:t>
            </w:r>
          </w:p>
        </w:tc>
      </w:tr>
      <w:tr w:rsidR="00683E8F" w:rsidRPr="00683E8F" w14:paraId="4218A3B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A1F865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2543-8/00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671AD7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ferramentas</w:t>
            </w:r>
            <w:proofErr w:type="spellEnd"/>
          </w:p>
        </w:tc>
      </w:tr>
      <w:tr w:rsidR="00683E8F" w:rsidRPr="00683E8F" w14:paraId="0ACB8EC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D9C7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2550-1/01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94EA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equipamento bélico pesado, exceto veículos militares de combate</w:t>
            </w:r>
          </w:p>
        </w:tc>
      </w:tr>
      <w:tr w:rsidR="00683E8F" w:rsidRPr="00683E8F" w14:paraId="0109EB0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E31128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2550-1/02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BA1962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armas de fogo, outras armas e munições</w:t>
            </w:r>
          </w:p>
        </w:tc>
      </w:tr>
      <w:tr w:rsidR="00683E8F" w:rsidRPr="00683E8F" w14:paraId="7988103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925A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2591-8/00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682E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embalagens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metálicas</w:t>
            </w:r>
            <w:proofErr w:type="spellEnd"/>
          </w:p>
        </w:tc>
      </w:tr>
      <w:tr w:rsidR="00683E8F" w:rsidRPr="00683E8F" w14:paraId="54F08F0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3E2C7F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2592-6/01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E1E8C1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de trefilados de metal padronizados</w:t>
            </w:r>
          </w:p>
        </w:tc>
      </w:tr>
      <w:tr w:rsidR="00683E8F" w:rsidRPr="00683E8F" w14:paraId="0A2FB62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C602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2592-6/02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28D9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de trefilados de metal, exceto padronizados</w:t>
            </w:r>
          </w:p>
        </w:tc>
      </w:tr>
      <w:tr w:rsidR="00683E8F" w:rsidRPr="00683E8F" w14:paraId="6854596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36AA74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2593-4/00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DA0AE8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artigos de metal para uso doméstico e pessoal</w:t>
            </w:r>
          </w:p>
        </w:tc>
      </w:tr>
      <w:tr w:rsidR="00683E8F" w:rsidRPr="00683E8F" w14:paraId="0A6E095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738B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2599-3/01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6711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Serviços de confecção de armações metálicas para a construção</w:t>
            </w:r>
          </w:p>
        </w:tc>
      </w:tr>
      <w:tr w:rsidR="00683E8F" w:rsidRPr="00683E8F" w14:paraId="1E09964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A6994C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2599-3/99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F7DF41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outros produtos de metal não especificados anteriormente</w:t>
            </w:r>
          </w:p>
        </w:tc>
      </w:tr>
      <w:tr w:rsidR="00683E8F" w:rsidRPr="00683E8F" w14:paraId="79CA734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71B1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2610-8/00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7913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componentes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eletrônicos</w:t>
            </w:r>
            <w:proofErr w:type="spellEnd"/>
          </w:p>
        </w:tc>
      </w:tr>
      <w:tr w:rsidR="00683E8F" w:rsidRPr="00683E8F" w14:paraId="2DAE06D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6B60AA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2621-3/00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0C416D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equipamentos de informática</w:t>
            </w:r>
          </w:p>
        </w:tc>
      </w:tr>
      <w:tr w:rsidR="00683E8F" w:rsidRPr="00683E8F" w14:paraId="3B42BB3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FE9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2622-1/00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C695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periféricos para equipamentos de informática</w:t>
            </w:r>
          </w:p>
        </w:tc>
      </w:tr>
      <w:tr w:rsidR="00683E8F" w:rsidRPr="00683E8F" w14:paraId="0E90638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A155A9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2631-1/00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041275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equipamentos transmissores de comunicação, peças e acessórios</w:t>
            </w:r>
          </w:p>
        </w:tc>
      </w:tr>
      <w:tr w:rsidR="00683E8F" w:rsidRPr="00683E8F" w14:paraId="357018B6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6B07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2632-9/00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CCC8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aparelhos telefônicos e de outros equipamentos de comunicação, peças e acessórios</w:t>
            </w:r>
          </w:p>
        </w:tc>
      </w:tr>
      <w:tr w:rsidR="00683E8F" w:rsidRPr="00683E8F" w14:paraId="7E21135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870CFA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2640-0/00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ADA920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aparelhos de recepção, reprodução, gravação e amplificação de áudio e vídeo</w:t>
            </w:r>
          </w:p>
        </w:tc>
      </w:tr>
      <w:tr w:rsidR="00683E8F" w:rsidRPr="00683E8F" w14:paraId="459DAC1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114E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2651-5/00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ACED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aparelhos e equipamentos de medida, teste e controle</w:t>
            </w:r>
          </w:p>
        </w:tc>
      </w:tr>
      <w:tr w:rsidR="00683E8F" w:rsidRPr="00683E8F" w14:paraId="48BF815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CDF47E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2652-3/00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CD6D53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cronômetros e relógios</w:t>
            </w:r>
          </w:p>
        </w:tc>
      </w:tr>
      <w:tr w:rsidR="00683E8F" w:rsidRPr="00683E8F" w14:paraId="77A9938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0D97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2660-4/00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295C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Fabricação de aparelhos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eletromédicos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 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eletroterapêuticos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 e equipamentos de irradiação</w:t>
            </w:r>
          </w:p>
        </w:tc>
      </w:tr>
      <w:tr w:rsidR="00683E8F" w:rsidRPr="00683E8F" w14:paraId="552525E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F8E0C9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2670-1/01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785053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equipamentos e instrumentos ópticos, peças e acessórios</w:t>
            </w:r>
          </w:p>
        </w:tc>
      </w:tr>
      <w:tr w:rsidR="00683E8F" w:rsidRPr="00683E8F" w14:paraId="5889F84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025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2670-1/02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F862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aparelhos fotográficos e cinematográficos, peças e acessórios</w:t>
            </w:r>
          </w:p>
        </w:tc>
      </w:tr>
      <w:tr w:rsidR="00683E8F" w:rsidRPr="00683E8F" w14:paraId="10F7130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007B16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2680-9/00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22CEFC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mídias virgens, magnéticas e ópticas</w:t>
            </w:r>
          </w:p>
        </w:tc>
      </w:tr>
      <w:tr w:rsidR="00683E8F" w:rsidRPr="00683E8F" w14:paraId="53A5AB0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127A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2710-4/01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AAF5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geradores de corrente contínua e alternada, peças e acessórios</w:t>
            </w:r>
          </w:p>
        </w:tc>
      </w:tr>
      <w:tr w:rsidR="00683E8F" w:rsidRPr="00683E8F" w14:paraId="402B8A2B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59FAA4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2710-4/02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95515A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transformadores, indutores, conversores, sincronizadores e semelhantes, peças e acessórios</w:t>
            </w:r>
          </w:p>
        </w:tc>
      </w:tr>
      <w:tr w:rsidR="00683E8F" w:rsidRPr="00683E8F" w14:paraId="2B5925C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074C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2710-4/03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DCCD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motores elétricos, peças e acessórios</w:t>
            </w:r>
          </w:p>
        </w:tc>
      </w:tr>
      <w:tr w:rsidR="00683E8F" w:rsidRPr="00683E8F" w14:paraId="675D901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60C42C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2721-0/00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F6A983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pilhas, baterias e acumuladores elétricos, exceto para veículos automotores</w:t>
            </w:r>
          </w:p>
        </w:tc>
      </w:tr>
      <w:tr w:rsidR="00683E8F" w:rsidRPr="00683E8F" w14:paraId="33A123D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D27E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2722-8/01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0C48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baterias e acumuladores para veículos automotores</w:t>
            </w:r>
          </w:p>
        </w:tc>
      </w:tr>
      <w:tr w:rsidR="00683E8F" w:rsidRPr="00683E8F" w14:paraId="4ED7126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7E81DF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2722-8/02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ED224B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Recondicionamento de baterias e acumuladores para veículos automotores</w:t>
            </w:r>
          </w:p>
        </w:tc>
      </w:tr>
      <w:tr w:rsidR="00683E8F" w:rsidRPr="00683E8F" w14:paraId="0A5B4C8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9499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2731-7/00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9EA3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aparelhos e equipamentos para distribuição e controle de energia elétrica</w:t>
            </w:r>
          </w:p>
        </w:tc>
      </w:tr>
      <w:tr w:rsidR="00683E8F" w:rsidRPr="00683E8F" w14:paraId="0F06E62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B94676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2732-5/00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74FE4B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material elétrico para instalações em circuito de consumo</w:t>
            </w:r>
          </w:p>
        </w:tc>
      </w:tr>
      <w:tr w:rsidR="00683E8F" w:rsidRPr="00683E8F" w14:paraId="7A45F6B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72DB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2733-3/00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0D7D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fios, cabos e condutores elétricos isolados</w:t>
            </w:r>
          </w:p>
        </w:tc>
      </w:tr>
      <w:tr w:rsidR="00683E8F" w:rsidRPr="00683E8F" w14:paraId="59E4BE3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917154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2740-6/01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5996C8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lâmpadas</w:t>
            </w:r>
            <w:proofErr w:type="spellEnd"/>
          </w:p>
        </w:tc>
      </w:tr>
      <w:tr w:rsidR="00683E8F" w:rsidRPr="00683E8F" w14:paraId="4ABD433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35CD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2740-6/02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E6C4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luminárias e outros equipamentos de iluminação</w:t>
            </w:r>
          </w:p>
        </w:tc>
      </w:tr>
      <w:tr w:rsidR="00683E8F" w:rsidRPr="00683E8F" w14:paraId="6AFF09EF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9C7E02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2751-1/00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3EF363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fogões, refrigeradores e máquinas de lavar e secar para uso doméstico, peças e acessórios</w:t>
            </w:r>
          </w:p>
        </w:tc>
      </w:tr>
      <w:tr w:rsidR="00683E8F" w:rsidRPr="00683E8F" w14:paraId="5977278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CF3A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2759-7/01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B779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aparelhos elétricos de uso pessoal, peças e acessórios</w:t>
            </w:r>
          </w:p>
        </w:tc>
      </w:tr>
      <w:tr w:rsidR="00683E8F" w:rsidRPr="00683E8F" w14:paraId="44AE876E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3554A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2759-7/99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7FDF50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outros aparelhos eletrodomésticos não especificados anteriormente, peças e acessórios</w:t>
            </w:r>
          </w:p>
        </w:tc>
      </w:tr>
      <w:tr w:rsidR="00683E8F" w:rsidRPr="00683E8F" w14:paraId="5CDA81B2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E580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2790-2/01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4194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eletrodos, contatos e outros artigos de carvão e grafita para uso elétrico, eletroímãs e isoladores</w:t>
            </w:r>
          </w:p>
        </w:tc>
      </w:tr>
      <w:tr w:rsidR="00683E8F" w:rsidRPr="00683E8F" w14:paraId="7327DAF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5AE7FC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2790-2/02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267CCC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equipamentos para sinalização e alarme</w:t>
            </w:r>
          </w:p>
        </w:tc>
      </w:tr>
      <w:tr w:rsidR="00683E8F" w:rsidRPr="00683E8F" w14:paraId="722A370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7119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2790-2/99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99C3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outros equipamentos e aparelhos elétricos não especificados anteriormente</w:t>
            </w:r>
          </w:p>
        </w:tc>
      </w:tr>
      <w:tr w:rsidR="00683E8F" w:rsidRPr="00683E8F" w14:paraId="02F75194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88DF3F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2811-9/00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8D51E4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motores e turbinas, peças e acessórios, exceto para aviões e veículos rodoviários</w:t>
            </w:r>
          </w:p>
        </w:tc>
      </w:tr>
      <w:tr w:rsidR="00683E8F" w:rsidRPr="00683E8F" w14:paraId="468753E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14EB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2812-7/00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4B16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equipamentos hidráulicos e pneumáticos, peças e acessórios, exceto válvulas</w:t>
            </w:r>
          </w:p>
        </w:tc>
      </w:tr>
      <w:tr w:rsidR="00683E8F" w:rsidRPr="00683E8F" w14:paraId="44A17FD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0AA8C7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2813-5/00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9DBE9B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válvulas, registros e dispositivos semelhantes, peças e acessórios</w:t>
            </w:r>
          </w:p>
        </w:tc>
      </w:tr>
      <w:tr w:rsidR="00683E8F" w:rsidRPr="00683E8F" w14:paraId="004BA17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373E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2814-3/01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2B30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compressores para uso industrial, peças e acessórios</w:t>
            </w:r>
          </w:p>
        </w:tc>
      </w:tr>
      <w:tr w:rsidR="00683E8F" w:rsidRPr="00683E8F" w14:paraId="54A450A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07D1A8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2814-3/02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A6EB86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compressores para uso não-industrial, peças e acessórios</w:t>
            </w:r>
          </w:p>
        </w:tc>
      </w:tr>
      <w:tr w:rsidR="00683E8F" w:rsidRPr="00683E8F" w14:paraId="22E03D6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71AB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2815-1/01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7D41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rolamentos para fins industriais</w:t>
            </w:r>
          </w:p>
        </w:tc>
      </w:tr>
      <w:tr w:rsidR="00683E8F" w:rsidRPr="00683E8F" w14:paraId="789939A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F9FE04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2815-1/02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36C9B9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equipamentos de transmissão para fins industriais, exceto rolamentos</w:t>
            </w:r>
          </w:p>
        </w:tc>
      </w:tr>
      <w:tr w:rsidR="00683E8F" w:rsidRPr="00683E8F" w14:paraId="2985165D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6BBE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2821-6/01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351C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fornos industriais, aparelhos e equipamentos não-elétricos para instalações térmicas, peças e acessórios</w:t>
            </w:r>
          </w:p>
        </w:tc>
      </w:tr>
      <w:tr w:rsidR="00683E8F" w:rsidRPr="00683E8F" w14:paraId="7667B1C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1B7A3C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2821-6/02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D14149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estufas e fornos elétricos para fins industriais, peças e acessórios</w:t>
            </w:r>
          </w:p>
        </w:tc>
      </w:tr>
      <w:tr w:rsidR="00683E8F" w:rsidRPr="00683E8F" w14:paraId="3AEE1698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B60C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2822-4/01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D861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máquinas, equipamentos e aparelhos para transporte e elevação de pessoas, peças e acessórios</w:t>
            </w:r>
          </w:p>
        </w:tc>
      </w:tr>
      <w:tr w:rsidR="00683E8F" w:rsidRPr="00683E8F" w14:paraId="17EBE7DD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AE5A7D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2822-4/02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76424F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máquinas, equipamentos e aparelhos para transporte e elevação de cargas, peças e acessórios</w:t>
            </w:r>
          </w:p>
        </w:tc>
      </w:tr>
      <w:tr w:rsidR="00683E8F" w:rsidRPr="00683E8F" w14:paraId="26ADCDF2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AB69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2823-2/00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CA11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e aparelhos de refrigeração e ventilação para uso industrial e comercial, peças e acessórios</w:t>
            </w:r>
          </w:p>
        </w:tc>
      </w:tr>
      <w:tr w:rsidR="00683E8F" w:rsidRPr="00683E8F" w14:paraId="16547B4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4C292C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2824-1/01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785E2A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aparelhos e equipamentos de ar condicionado para uso industrial</w:t>
            </w:r>
          </w:p>
        </w:tc>
      </w:tr>
      <w:tr w:rsidR="00683E8F" w:rsidRPr="00683E8F" w14:paraId="5A85B7D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A3A7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2824-1/02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2DC9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aparelhos e equipamentos de ar condicionado para uso não-industrial</w:t>
            </w:r>
          </w:p>
        </w:tc>
      </w:tr>
      <w:tr w:rsidR="00683E8F" w:rsidRPr="00683E8F" w14:paraId="439098AC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6EAA04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2825-9/00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213903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e equipamentos para saneamento básico e ambiental, peças e acessórios</w:t>
            </w:r>
          </w:p>
        </w:tc>
      </w:tr>
      <w:tr w:rsidR="00683E8F" w:rsidRPr="00683E8F" w14:paraId="4D000F34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DE0A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2829-1/01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FE27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de escrever, calcular e outros equipamentos não-eletrônicos para escritório, peças e acessórios</w:t>
            </w:r>
          </w:p>
        </w:tc>
      </w:tr>
      <w:tr w:rsidR="00683E8F" w:rsidRPr="00683E8F" w14:paraId="4D1D76BE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654102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2829-1/99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1FCDFA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outras máquinas e equipamentos de uso geral não especificados anteriormente, peças e acessórios</w:t>
            </w:r>
          </w:p>
        </w:tc>
      </w:tr>
      <w:tr w:rsidR="00683E8F" w:rsidRPr="00683E8F" w14:paraId="5664DBB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125C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2831-3/00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2F31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tratores agrícolas, peças e acessórios</w:t>
            </w:r>
          </w:p>
        </w:tc>
      </w:tr>
      <w:tr w:rsidR="00683E8F" w:rsidRPr="00683E8F" w14:paraId="2A2ED9E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64E39B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2832-1/00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2094F2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equipamentos para irrigação agrícola, peças e acessórios</w:t>
            </w:r>
          </w:p>
        </w:tc>
      </w:tr>
      <w:tr w:rsidR="00683E8F" w:rsidRPr="00683E8F" w14:paraId="59AD80F4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A05A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2833-0/00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79AE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e equipamentos para a agricultura e pecuária, peças e acessórios, exceto para irrigação</w:t>
            </w:r>
          </w:p>
        </w:tc>
      </w:tr>
      <w:tr w:rsidR="00683E8F" w:rsidRPr="00683E8F" w14:paraId="14E9768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038FAF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2840-2/00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500A5E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máquinas-ferramenta, peças e acessórios</w:t>
            </w:r>
          </w:p>
        </w:tc>
      </w:tr>
      <w:tr w:rsidR="00683E8F" w:rsidRPr="00683E8F" w14:paraId="67537CB2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5945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2851-8/00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9231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e equipamentos para a prospecção e extração de petróleo, peças e acessórios</w:t>
            </w:r>
          </w:p>
        </w:tc>
      </w:tr>
      <w:tr w:rsidR="00683E8F" w:rsidRPr="00683E8F" w14:paraId="576FFF9C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8E3AEF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2852-6/00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1BC7F6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outras máquinas e equipamentos para uso na extração mineral, peças e acessórios, exceto na extração de petróleo</w:t>
            </w:r>
          </w:p>
        </w:tc>
      </w:tr>
      <w:tr w:rsidR="00683E8F" w:rsidRPr="00683E8F" w14:paraId="041AA2F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DED2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2853-4/00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0813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tratores, peças e acessórios, exceto agrícolas</w:t>
            </w:r>
          </w:p>
        </w:tc>
      </w:tr>
      <w:tr w:rsidR="00683E8F" w:rsidRPr="00683E8F" w14:paraId="321794D3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CEA417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2854-2/00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1DEF98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e equipamentos para terraplenagem, pavimentação e construção, peças e acessórios, exceto tratores</w:t>
            </w:r>
          </w:p>
        </w:tc>
      </w:tr>
      <w:tr w:rsidR="00683E8F" w:rsidRPr="00683E8F" w14:paraId="53273A9E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521E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2861-5/00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20D5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para a indústria metalúrgica, peças e acessórios, exceto máquinas-ferramenta</w:t>
            </w:r>
          </w:p>
        </w:tc>
      </w:tr>
      <w:tr w:rsidR="00683E8F" w:rsidRPr="00683E8F" w14:paraId="1C66B5DE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300A21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2862-3/00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A56BB9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e equipamentos para as indústrias de alimentos, bebidas e fumo, peças e acessórios</w:t>
            </w:r>
          </w:p>
        </w:tc>
      </w:tr>
      <w:tr w:rsidR="00683E8F" w:rsidRPr="00683E8F" w14:paraId="390B757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BD9B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2863-1/00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C3A0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e equipamentos para a indústria têxtil, peças e acessórios</w:t>
            </w:r>
          </w:p>
        </w:tc>
      </w:tr>
      <w:tr w:rsidR="00683E8F" w:rsidRPr="00683E8F" w14:paraId="56BD87EE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7A5216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2864-0/00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500475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e equipamentos para as indústrias do vestuário, do couro e de calçados, peças e acessórios</w:t>
            </w:r>
          </w:p>
        </w:tc>
      </w:tr>
      <w:tr w:rsidR="00683E8F" w:rsidRPr="00683E8F" w14:paraId="38E7AB9B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49F8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2865-8/00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A129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e equipamentos para as indústrias de celulose, papel e papelão e artefatos, peças e acessórios</w:t>
            </w:r>
          </w:p>
        </w:tc>
      </w:tr>
      <w:tr w:rsidR="00683E8F" w:rsidRPr="00683E8F" w14:paraId="7832B5C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AAF2C4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2866-6/00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D41966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e equipamentos para a indústria do plástico, peças e acessórios</w:t>
            </w:r>
          </w:p>
        </w:tc>
      </w:tr>
      <w:tr w:rsidR="00683E8F" w:rsidRPr="00683E8F" w14:paraId="70322BCA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418B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2869-1/00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3F4C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máquinas e equipamentos para uso industrial específico não especificados anteriormente, peças e acessórios</w:t>
            </w:r>
          </w:p>
        </w:tc>
      </w:tr>
      <w:tr w:rsidR="00683E8F" w:rsidRPr="00683E8F" w14:paraId="3A3849C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FC6D8B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2910-7/01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A75F4A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automóveis, camionetas e utilitários</w:t>
            </w:r>
          </w:p>
        </w:tc>
      </w:tr>
      <w:tr w:rsidR="00683E8F" w:rsidRPr="00683E8F" w14:paraId="13D3480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3CC6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2910-7/02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4AB1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chassis com motor para automóveis, camionetas e utilitários</w:t>
            </w:r>
          </w:p>
        </w:tc>
      </w:tr>
      <w:tr w:rsidR="00683E8F" w:rsidRPr="00683E8F" w14:paraId="4EDEEFA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B7EE56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2910-7/03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E333E0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motores para automóveis, camionetas e utilitários</w:t>
            </w:r>
          </w:p>
        </w:tc>
      </w:tr>
      <w:tr w:rsidR="00683E8F" w:rsidRPr="00683E8F" w14:paraId="66A747E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BB49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2920-4/01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C4BD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caminhões e ônibus</w:t>
            </w:r>
          </w:p>
        </w:tc>
      </w:tr>
      <w:tr w:rsidR="00683E8F" w:rsidRPr="00683E8F" w14:paraId="4CA87CA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A7E7B5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2920-4/02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14E1C8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motores para caminhões e ônibus</w:t>
            </w:r>
          </w:p>
        </w:tc>
      </w:tr>
      <w:tr w:rsidR="00683E8F" w:rsidRPr="00683E8F" w14:paraId="64B98D1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2A27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2930-1/01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008A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cabines, carrocerias e reboques para caminhões</w:t>
            </w:r>
          </w:p>
        </w:tc>
      </w:tr>
      <w:tr w:rsidR="00683E8F" w:rsidRPr="00683E8F" w14:paraId="53CACA3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D67A18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2930-1/02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BAD560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carrocerias para ônibus</w:t>
            </w:r>
          </w:p>
        </w:tc>
      </w:tr>
      <w:tr w:rsidR="00683E8F" w:rsidRPr="00683E8F" w14:paraId="7D03D23C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BD71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2930-1/03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6D7D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cabines, carrocerias e reboques para outros veículos automotores, exceto caminhões e ônibus</w:t>
            </w:r>
          </w:p>
        </w:tc>
      </w:tr>
      <w:tr w:rsidR="00683E8F" w:rsidRPr="00683E8F" w14:paraId="116B4BA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6A5344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2941-7/00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AD3FBA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peças e acessórios para o sistema motor de veículos automotores</w:t>
            </w:r>
          </w:p>
        </w:tc>
      </w:tr>
      <w:tr w:rsidR="00683E8F" w:rsidRPr="00683E8F" w14:paraId="4430E09C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13E4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2942-5/00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ED4A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peças e acessórios para os sistemas de marcha e transmissão de veículos automotores</w:t>
            </w:r>
          </w:p>
        </w:tc>
      </w:tr>
      <w:tr w:rsidR="00683E8F" w:rsidRPr="00683E8F" w14:paraId="214CF79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225A7A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2943-3/00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99C6EA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peças e acessórios para o sistema de freios de veículos automotores</w:t>
            </w:r>
          </w:p>
        </w:tc>
      </w:tr>
      <w:tr w:rsidR="00683E8F" w:rsidRPr="00683E8F" w14:paraId="5D95F0E8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36BA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2944-1/00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5623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peças e acessórios para o sistema de direção e suspensão de veículos automotores</w:t>
            </w:r>
          </w:p>
        </w:tc>
      </w:tr>
      <w:tr w:rsidR="00683E8F" w:rsidRPr="00683E8F" w14:paraId="5E1B8F6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C47EA1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2945-0/00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DEB7CB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material elétrico e eletrônico para veículos automotores, exceto baterias</w:t>
            </w:r>
          </w:p>
        </w:tc>
      </w:tr>
      <w:tr w:rsidR="00683E8F" w:rsidRPr="00683E8F" w14:paraId="7C4607C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A55D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2949-2/01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BDBA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bancos e estofados para veículos automotores</w:t>
            </w:r>
          </w:p>
        </w:tc>
      </w:tr>
      <w:tr w:rsidR="00683E8F" w:rsidRPr="00683E8F" w14:paraId="76452040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5A652E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2949-2/99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8C69B6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outras peças e acessórios para veículos automotores não especificadas anteriormente</w:t>
            </w:r>
          </w:p>
        </w:tc>
      </w:tr>
      <w:tr w:rsidR="00683E8F" w:rsidRPr="00683E8F" w14:paraId="117A189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3231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3011-3/01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5521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Construção de embarcações de grande porte</w:t>
            </w:r>
          </w:p>
        </w:tc>
      </w:tr>
      <w:tr w:rsidR="00683E8F" w:rsidRPr="00683E8F" w14:paraId="5E113C3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40D239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3011-3/02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71BBC3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Construção de embarcações para uso comercial e para usos especiais, exceto de grande porte</w:t>
            </w:r>
          </w:p>
        </w:tc>
      </w:tr>
      <w:tr w:rsidR="00683E8F" w:rsidRPr="00683E8F" w14:paraId="4D7A084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FCB7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3012-1/00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D8AF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Construção de embarcações para esporte e lazer</w:t>
            </w:r>
          </w:p>
        </w:tc>
      </w:tr>
      <w:tr w:rsidR="00683E8F" w:rsidRPr="00683E8F" w14:paraId="62B925D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D9CECC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3031-8/00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835603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locomotivas, vagões e outros materiais rodantes</w:t>
            </w:r>
          </w:p>
        </w:tc>
      </w:tr>
      <w:tr w:rsidR="00683E8F" w:rsidRPr="00683E8F" w14:paraId="48847F4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CF58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3032-6/00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5239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peças e acessórios para veículos ferroviários</w:t>
            </w:r>
          </w:p>
        </w:tc>
      </w:tr>
      <w:tr w:rsidR="00683E8F" w:rsidRPr="00683E8F" w14:paraId="68690AC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E138B9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3041-5/00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EDE7CD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aeronaves</w:t>
            </w:r>
            <w:proofErr w:type="spellEnd"/>
          </w:p>
        </w:tc>
      </w:tr>
      <w:tr w:rsidR="00683E8F" w:rsidRPr="00683E8F" w14:paraId="775B324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FE5C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3042-3/00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F3A4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turbinas, motores e outros componentes e peças para aeronaves</w:t>
            </w:r>
          </w:p>
        </w:tc>
      </w:tr>
      <w:tr w:rsidR="00683E8F" w:rsidRPr="00683E8F" w14:paraId="20453D1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0A46CA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3050-4/00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EE9894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veículos militares de combate</w:t>
            </w:r>
          </w:p>
        </w:tc>
      </w:tr>
      <w:tr w:rsidR="00683E8F" w:rsidRPr="00683E8F" w14:paraId="48B7B7E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68DA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3092-0/00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50CC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bicicletas e triciclos não-motorizados, peças e acessórios</w:t>
            </w:r>
          </w:p>
        </w:tc>
      </w:tr>
      <w:tr w:rsidR="00683E8F" w:rsidRPr="00683E8F" w14:paraId="07E26B1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163C8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3099-7/00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F1D08A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equipamentos de transporte não especificados anteriormente</w:t>
            </w:r>
          </w:p>
        </w:tc>
      </w:tr>
      <w:tr w:rsidR="00683E8F" w:rsidRPr="00683E8F" w14:paraId="32418E2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39C4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3101-2/00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E8BB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móveis com predominância de madeira</w:t>
            </w:r>
          </w:p>
        </w:tc>
      </w:tr>
      <w:tr w:rsidR="00683E8F" w:rsidRPr="00683E8F" w14:paraId="75380C1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7F6E58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3102-1/00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5D1305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móveis com predominância de metal</w:t>
            </w:r>
          </w:p>
        </w:tc>
      </w:tr>
      <w:tr w:rsidR="00683E8F" w:rsidRPr="00683E8F" w14:paraId="6AECF58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5894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3103-9/00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0536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móveis de outros materiais, exceto madeira e metal</w:t>
            </w:r>
          </w:p>
        </w:tc>
      </w:tr>
      <w:tr w:rsidR="00683E8F" w:rsidRPr="00683E8F" w14:paraId="6CA7520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F95369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3104-7/00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A5BBE7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colchões</w:t>
            </w:r>
            <w:proofErr w:type="spellEnd"/>
          </w:p>
        </w:tc>
      </w:tr>
      <w:tr w:rsidR="00683E8F" w:rsidRPr="00683E8F" w14:paraId="46420D9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564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3211-6/01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1930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Lapidação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gemas</w:t>
            </w:r>
            <w:proofErr w:type="spellEnd"/>
          </w:p>
        </w:tc>
      </w:tr>
      <w:tr w:rsidR="00683E8F" w:rsidRPr="00683E8F" w14:paraId="6B04B21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F11485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3211-6/02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510A7D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de joalheria e ourivesaria</w:t>
            </w:r>
          </w:p>
        </w:tc>
      </w:tr>
      <w:tr w:rsidR="00683E8F" w:rsidRPr="00683E8F" w14:paraId="13B9D38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1BA6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3211-6/03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9FB4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Cunhagem de moedas e medalhas</w:t>
            </w:r>
          </w:p>
        </w:tc>
      </w:tr>
      <w:tr w:rsidR="00683E8F" w:rsidRPr="00683E8F" w14:paraId="58E8C40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AF4716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3212-4/00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EAF5F5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bijuterias e artefatos semelhantes</w:t>
            </w:r>
          </w:p>
        </w:tc>
      </w:tr>
      <w:tr w:rsidR="00683E8F" w:rsidRPr="00683E8F" w14:paraId="32BA7E4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40D8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3220-5/00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8434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instrumentos musicais, peças e acessórios</w:t>
            </w:r>
          </w:p>
        </w:tc>
      </w:tr>
      <w:tr w:rsidR="00683E8F" w:rsidRPr="00683E8F" w14:paraId="06583DD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78AF7B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3230-2/00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94E928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artefatos para pesca e esporte</w:t>
            </w:r>
          </w:p>
        </w:tc>
      </w:tr>
      <w:tr w:rsidR="00683E8F" w:rsidRPr="00683E8F" w14:paraId="2C69C9C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8C05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3240-0/01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87B2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Fabricação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jogos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eletrônicos</w:t>
            </w:r>
            <w:proofErr w:type="spellEnd"/>
          </w:p>
        </w:tc>
      </w:tr>
      <w:tr w:rsidR="00683E8F" w:rsidRPr="00683E8F" w14:paraId="55DAA8B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16DFD9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3240-0/02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3A6ECE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mesas de bilhar, de sinuca e acessórios não associada à locação</w:t>
            </w:r>
          </w:p>
        </w:tc>
      </w:tr>
      <w:tr w:rsidR="00683E8F" w:rsidRPr="00683E8F" w14:paraId="1B85560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65B2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3240-0/03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4B51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mesas de bilhar, de sinuca e acessórios associada à locação</w:t>
            </w:r>
          </w:p>
        </w:tc>
      </w:tr>
      <w:tr w:rsidR="00683E8F" w:rsidRPr="00683E8F" w14:paraId="4DA1978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543313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3240-0/99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DC4454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outros brinquedos e jogos recreativos não especificados anteriormente</w:t>
            </w:r>
          </w:p>
        </w:tc>
      </w:tr>
      <w:tr w:rsidR="00683E8F" w:rsidRPr="00683E8F" w14:paraId="042D580B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E990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3250-7/01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1F8A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instrumentos não-eletrônicos e utensílios para uso médico, cirúrgico, odontológico e de laboratório</w:t>
            </w:r>
          </w:p>
        </w:tc>
      </w:tr>
      <w:tr w:rsidR="00683E8F" w:rsidRPr="00683E8F" w14:paraId="656D18A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A97600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3250-7/02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C4B078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mobiliário para uso médico, cirúrgico, odontológico e de laboratório</w:t>
            </w:r>
          </w:p>
        </w:tc>
      </w:tr>
      <w:tr w:rsidR="00683E8F" w:rsidRPr="00683E8F" w14:paraId="404A5BC4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8226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3250-7/03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B96F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aparelhos e utensílios para correção de defeitos físicos e aparelhos ortopédicos em geral sob encomenda</w:t>
            </w:r>
          </w:p>
        </w:tc>
      </w:tr>
      <w:tr w:rsidR="00683E8F" w:rsidRPr="00683E8F" w14:paraId="4CD08148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FAF3B3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3250-7/04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08015C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aparelhos e utensílios para correção de defeitos físicos e aparelhos ortopédicos em geral, exceto sob encomenda</w:t>
            </w:r>
          </w:p>
        </w:tc>
      </w:tr>
      <w:tr w:rsidR="00683E8F" w:rsidRPr="00683E8F" w14:paraId="36B926C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C890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3250-7/05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125E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materiais para medicina e odontologia</w:t>
            </w:r>
          </w:p>
        </w:tc>
      </w:tr>
      <w:tr w:rsidR="00683E8F" w:rsidRPr="00683E8F" w14:paraId="20EA5DF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810875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3250-7/09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D25DF0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laboratório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óptico</w:t>
            </w:r>
            <w:proofErr w:type="spellEnd"/>
          </w:p>
        </w:tc>
      </w:tr>
      <w:tr w:rsidR="00683E8F" w:rsidRPr="00683E8F" w14:paraId="38B0D60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3DD0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3292-2/01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3C2B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roupas de proteção e segurança e resistentes a fogo</w:t>
            </w:r>
          </w:p>
        </w:tc>
      </w:tr>
      <w:tr w:rsidR="00683E8F" w:rsidRPr="00683E8F" w14:paraId="6254634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30F4FD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3292-2/02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D77A72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equipamentos e acessórios para segurança pessoal e profissional</w:t>
            </w:r>
          </w:p>
        </w:tc>
      </w:tr>
      <w:tr w:rsidR="00683E8F" w:rsidRPr="00683E8F" w14:paraId="002CEDA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25C8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3299-0/01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4CC4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guarda-chuvas e similares</w:t>
            </w:r>
          </w:p>
        </w:tc>
      </w:tr>
      <w:tr w:rsidR="00683E8F" w:rsidRPr="00683E8F" w14:paraId="1E7AD8C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6A6B65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3299-0/03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4AD7BF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letras, letreiros e placas de qualquer material, exceto luminosos</w:t>
            </w:r>
          </w:p>
        </w:tc>
      </w:tr>
      <w:tr w:rsidR="00683E8F" w:rsidRPr="00683E8F" w14:paraId="387A2D8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C114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3299-0/04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FC4B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painéis e letreiros luminosos</w:t>
            </w:r>
          </w:p>
        </w:tc>
      </w:tr>
      <w:tr w:rsidR="00683E8F" w:rsidRPr="00683E8F" w14:paraId="152A8F5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231120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3299-0/05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F8D275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aviamentos para costura</w:t>
            </w:r>
          </w:p>
        </w:tc>
      </w:tr>
      <w:tr w:rsidR="00683E8F" w:rsidRPr="00683E8F" w14:paraId="37F6A5D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AD88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3299-0/99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067B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Fabricação de produtos diversos não especificados anteriormente</w:t>
            </w:r>
          </w:p>
        </w:tc>
      </w:tr>
      <w:tr w:rsidR="00683E8F" w:rsidRPr="00683E8F" w14:paraId="70EB4E5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C44762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3511-5/01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975A29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Geração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energia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elétrica</w:t>
            </w:r>
            <w:proofErr w:type="spellEnd"/>
          </w:p>
        </w:tc>
      </w:tr>
      <w:tr w:rsidR="00683E8F" w:rsidRPr="00683E8F" w14:paraId="735331B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8AD5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3520-4/01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E4E0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gás; processamento de gás natural</w:t>
            </w:r>
          </w:p>
        </w:tc>
      </w:tr>
      <w:tr w:rsidR="00683E8F" w:rsidRPr="00683E8F" w14:paraId="68D8D7B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9A6F98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3520-4/02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5C02F0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Distribuição de combustíveis gasosos por redes urbanas</w:t>
            </w:r>
          </w:p>
        </w:tc>
      </w:tr>
      <w:tr w:rsidR="00683E8F" w:rsidRPr="00683E8F" w14:paraId="1CB8D34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9507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3600-6/02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1BBA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Distribuição de água por caminhões</w:t>
            </w:r>
          </w:p>
        </w:tc>
      </w:tr>
      <w:tr w:rsidR="00683E8F" w:rsidRPr="00683E8F" w14:paraId="0CF4835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98D396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3812-2/00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9E1227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Coleta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resíduos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perigosos</w:t>
            </w:r>
            <w:proofErr w:type="spellEnd"/>
          </w:p>
        </w:tc>
      </w:tr>
      <w:tr w:rsidR="00683E8F" w:rsidRPr="00683E8F" w14:paraId="165CC3DF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FF62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4632-0/03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3039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cereais e leguminosas beneficiados, farinhas, amidos e féculas, com atividade de fracionamento e acondicionamento associada</w:t>
            </w:r>
          </w:p>
        </w:tc>
      </w:tr>
      <w:tr w:rsidR="00683E8F" w:rsidRPr="00683E8F" w14:paraId="69A9873A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FD2EE9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4635-4/03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A1819F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bebidas com atividade de fracionamento e acondicionamento associada</w:t>
            </w:r>
          </w:p>
        </w:tc>
      </w:tr>
      <w:tr w:rsidR="00683E8F" w:rsidRPr="00683E8F" w14:paraId="39BF9ABE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59C2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4639-7/02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3729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produtos alimentícios em geral, com atividade de fracionamento e acondicionamento associada</w:t>
            </w:r>
          </w:p>
        </w:tc>
      </w:tr>
      <w:tr w:rsidR="00683E8F" w:rsidRPr="00683E8F" w14:paraId="01148AF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6A031F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4644-3/01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AAA448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medicamentos e drogas de uso humano</w:t>
            </w:r>
          </w:p>
        </w:tc>
      </w:tr>
      <w:tr w:rsidR="00683E8F" w:rsidRPr="00683E8F" w14:paraId="58DA30A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348D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4644-3/02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D712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medicamentos e drogas de uso veterinário</w:t>
            </w:r>
          </w:p>
        </w:tc>
      </w:tr>
      <w:tr w:rsidR="00683E8F" w:rsidRPr="00683E8F" w14:paraId="0E72388B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58A670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4645-1/01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99EDC3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instrumentos e materiais para uso médico, cirúrgico, hospitalar e de laboratórios</w:t>
            </w:r>
          </w:p>
        </w:tc>
      </w:tr>
      <w:tr w:rsidR="00683E8F" w:rsidRPr="00683E8F" w14:paraId="03C0689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FDFD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4645-1/02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A656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próteses e artigos de ortopedia</w:t>
            </w:r>
          </w:p>
        </w:tc>
      </w:tr>
      <w:tr w:rsidR="00683E8F" w:rsidRPr="00683E8F" w14:paraId="7D5AA4B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779831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4645-1/03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BA5A93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produtos odontológicos</w:t>
            </w:r>
          </w:p>
        </w:tc>
      </w:tr>
      <w:tr w:rsidR="00683E8F" w:rsidRPr="00683E8F" w14:paraId="4BBACC4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DB74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4646-0/01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C0A1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cosméticos e produtos de perfumaria</w:t>
            </w:r>
          </w:p>
        </w:tc>
      </w:tr>
      <w:tr w:rsidR="00683E8F" w:rsidRPr="00683E8F" w14:paraId="75CDD21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83C5A3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4646-0/02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E5D212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produtos de higiene pessoal</w:t>
            </w:r>
          </w:p>
        </w:tc>
      </w:tr>
      <w:tr w:rsidR="00683E8F" w:rsidRPr="00683E8F" w14:paraId="3219955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0F4D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4649-4/08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F046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produtos de higiene, limpeza e conservação domiciliar</w:t>
            </w:r>
          </w:p>
        </w:tc>
      </w:tr>
      <w:tr w:rsidR="00683E8F" w:rsidRPr="00683E8F" w14:paraId="61A206AA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A8369A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4649-4/09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E79CC5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produtos de higiene, limpeza e conservação domiciliar, com atividade de fracionamento e acondicionamento associada</w:t>
            </w:r>
          </w:p>
        </w:tc>
      </w:tr>
      <w:tr w:rsidR="00683E8F" w:rsidRPr="00683E8F" w14:paraId="2B11E126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6A3C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4664-8/00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5614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Comércio atacadista de máquinas, aparelhos e equipamentos para uso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odonto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-médico-hospitalar; partes e peças</w:t>
            </w:r>
          </w:p>
        </w:tc>
      </w:tr>
      <w:tr w:rsidR="00683E8F" w:rsidRPr="00683E8F" w14:paraId="0059E2E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7F7281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4671-1/00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FCB2BB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madeira e produtos derivados</w:t>
            </w:r>
          </w:p>
        </w:tc>
      </w:tr>
      <w:tr w:rsidR="00683E8F" w:rsidRPr="00683E8F" w14:paraId="3E6C02B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196D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4679-6/01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3E24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tintas, vernizes e similares</w:t>
            </w:r>
          </w:p>
        </w:tc>
      </w:tr>
      <w:tr w:rsidR="00683E8F" w:rsidRPr="00683E8F" w14:paraId="58B4C54A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0B19C8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4679-6/04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8CF6DD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especializado de materiais de construção não especificados anteriormente</w:t>
            </w:r>
          </w:p>
        </w:tc>
      </w:tr>
      <w:tr w:rsidR="00683E8F" w:rsidRPr="00683E8F" w14:paraId="401064D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83F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4679-6/99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0A40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materiais de construção em geral</w:t>
            </w:r>
          </w:p>
        </w:tc>
      </w:tr>
      <w:tr w:rsidR="00683E8F" w:rsidRPr="00683E8F" w14:paraId="7CBEC077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FF9B24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4681-8/01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939E2C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álcool carburante, biodiesel, gasolina e demais derivados de petróleo, exceto lubrificantes, não realizado por transportador retalhista (TRR)</w:t>
            </w:r>
          </w:p>
        </w:tc>
      </w:tr>
      <w:tr w:rsidR="00683E8F" w:rsidRPr="00683E8F" w14:paraId="79A83F9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A87F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4681-8/02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E2C5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combustíveis realizado por transportador retalhista (TRR)</w:t>
            </w:r>
          </w:p>
        </w:tc>
      </w:tr>
      <w:tr w:rsidR="00683E8F" w:rsidRPr="00683E8F" w14:paraId="67747CD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69BE42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4681-8/03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58CD92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combustíveis de origem vegetal, exceto álcool carburante</w:t>
            </w:r>
          </w:p>
        </w:tc>
      </w:tr>
      <w:tr w:rsidR="00683E8F" w:rsidRPr="00683E8F" w14:paraId="409E581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6611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4681-8/04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72AB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combustíveis de origem mineral em bruto</w:t>
            </w:r>
          </w:p>
        </w:tc>
      </w:tr>
      <w:tr w:rsidR="00683E8F" w:rsidRPr="00683E8F" w14:paraId="49A89C8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5A556D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4681-8/05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3009D8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Comércio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atacadista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lubrificantes</w:t>
            </w:r>
            <w:proofErr w:type="spellEnd"/>
          </w:p>
        </w:tc>
      </w:tr>
      <w:tr w:rsidR="00683E8F" w:rsidRPr="00683E8F" w14:paraId="20504FF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91E3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4682-6/00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8FF8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Comércio atacadista de gás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liqüefeito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 de petróleo (GLP)</w:t>
            </w:r>
          </w:p>
        </w:tc>
      </w:tr>
      <w:tr w:rsidR="00683E8F" w:rsidRPr="00683E8F" w14:paraId="7C14C88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419645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4683-4/00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D2A553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defensivos agrícolas, adubos, fertilizantes e corretivos do solo</w:t>
            </w:r>
          </w:p>
        </w:tc>
      </w:tr>
      <w:tr w:rsidR="00683E8F" w:rsidRPr="00683E8F" w14:paraId="0065598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D7B7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4684-2/01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68CD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resinas e elastômeros</w:t>
            </w:r>
          </w:p>
        </w:tc>
      </w:tr>
      <w:tr w:rsidR="00683E8F" w:rsidRPr="00683E8F" w14:paraId="6AFD5E0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27CEC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4684-2/02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134A07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Comércio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atacadista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solventes</w:t>
            </w:r>
            <w:proofErr w:type="spellEnd"/>
          </w:p>
        </w:tc>
      </w:tr>
      <w:tr w:rsidR="00683E8F" w:rsidRPr="00683E8F" w14:paraId="0784D993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D407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4684-2/99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EA38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outros produtos químicos e petroquímicos não especificados anteriormente</w:t>
            </w:r>
          </w:p>
        </w:tc>
      </w:tr>
      <w:tr w:rsidR="00683E8F" w:rsidRPr="00683E8F" w14:paraId="5705B67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E9B9A3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4687-7/02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2782A9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atacadista de resíduos e sucatas não-metálicos, exceto de papel e papelão</w:t>
            </w:r>
          </w:p>
        </w:tc>
      </w:tr>
      <w:tr w:rsidR="00683E8F" w:rsidRPr="00683E8F" w14:paraId="1789EDB2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50EF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4711-3/01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C7C5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varejista de mercadorias em geral, com predominância de produtos alimentícios - hipermercados</w:t>
            </w:r>
          </w:p>
        </w:tc>
      </w:tr>
      <w:tr w:rsidR="00683E8F" w:rsidRPr="00683E8F" w14:paraId="38753F50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17076F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4711-3/02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290CF7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varejista de mercadorias em geral, com predominância de produtos alimentícios - supermercados</w:t>
            </w:r>
          </w:p>
        </w:tc>
      </w:tr>
      <w:tr w:rsidR="00683E8F" w:rsidRPr="00683E8F" w14:paraId="3254F70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AA36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4731-8/00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C4B6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varejista de combustíveis para veículos automotores</w:t>
            </w:r>
          </w:p>
        </w:tc>
      </w:tr>
      <w:tr w:rsidR="00683E8F" w:rsidRPr="00683E8F" w14:paraId="12FB4BE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096584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4732-6/00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2C5A29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Comércio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varejista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lubrificantes</w:t>
            </w:r>
            <w:proofErr w:type="spellEnd"/>
          </w:p>
        </w:tc>
      </w:tr>
      <w:tr w:rsidR="00683E8F" w:rsidRPr="00683E8F" w14:paraId="534EC98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CBCF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4771-7/01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A4D9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varejista de produtos farmacêuticos, sem manipulação de fórmulas</w:t>
            </w:r>
          </w:p>
        </w:tc>
      </w:tr>
      <w:tr w:rsidR="00683E8F" w:rsidRPr="00683E8F" w14:paraId="7AD8119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0964B0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4771-7/02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0C96FE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varejista de produtos farmacêuticos, com manipulação de fórmulas</w:t>
            </w:r>
          </w:p>
        </w:tc>
      </w:tr>
      <w:tr w:rsidR="00683E8F" w:rsidRPr="00683E8F" w14:paraId="61449F9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7D21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4771-7/03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4203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varejista de produtos farmacêuticos homeopáticos</w:t>
            </w:r>
          </w:p>
        </w:tc>
      </w:tr>
      <w:tr w:rsidR="00683E8F" w:rsidRPr="00683E8F" w14:paraId="1CEDB13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0AC4EB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4784-9/00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D55501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Comércio varejista de gás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liqüefeito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 de petróleo (GLP)</w:t>
            </w:r>
          </w:p>
        </w:tc>
      </w:tr>
      <w:tr w:rsidR="00683E8F" w:rsidRPr="00683E8F" w14:paraId="0DCF29D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422F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4789-0/05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DEFA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Comércio varejista de produtos saneantes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domissanitários</w:t>
            </w:r>
            <w:proofErr w:type="spellEnd"/>
          </w:p>
        </w:tc>
      </w:tr>
      <w:tr w:rsidR="00683E8F" w:rsidRPr="00683E8F" w14:paraId="4103C8A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F85E17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4789-0/06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E279EC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varejista de fogos de artifício e artigos pirotécnicos</w:t>
            </w:r>
          </w:p>
        </w:tc>
      </w:tr>
      <w:tr w:rsidR="00683E8F" w:rsidRPr="00683E8F" w14:paraId="6D98543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5B8F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4789-0/09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6813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Comércio varejista de armas e munições</w:t>
            </w:r>
          </w:p>
        </w:tc>
      </w:tr>
      <w:tr w:rsidR="00683E8F" w:rsidRPr="00683E8F" w14:paraId="38FCC5B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7E3295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4911-6/00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0B55EA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Transporte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ferroviário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carga</w:t>
            </w:r>
            <w:proofErr w:type="spellEnd"/>
          </w:p>
        </w:tc>
      </w:tr>
      <w:tr w:rsidR="00683E8F" w:rsidRPr="00683E8F" w14:paraId="707EECB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90AC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4912-4/01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ED78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ferroviário de passageiros intermunicipal e interestadual</w:t>
            </w:r>
          </w:p>
        </w:tc>
      </w:tr>
      <w:tr w:rsidR="00683E8F" w:rsidRPr="00683E8F" w14:paraId="6A44C51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04D36A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4912-4/02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D36616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ferroviário de passageiros municipal e em região metropolitana</w:t>
            </w:r>
          </w:p>
        </w:tc>
      </w:tr>
      <w:tr w:rsidR="00683E8F" w:rsidRPr="00683E8F" w14:paraId="3C3179A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95D5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4912-4/03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FB57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Transporte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metroviário</w:t>
            </w:r>
            <w:proofErr w:type="spellEnd"/>
          </w:p>
        </w:tc>
      </w:tr>
      <w:tr w:rsidR="00683E8F" w:rsidRPr="00683E8F" w14:paraId="6DF6FFC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11523B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4921-3/01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308A6E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rodoviário coletivo de passageiros, com itinerário fixo, municipal</w:t>
            </w:r>
          </w:p>
        </w:tc>
      </w:tr>
      <w:tr w:rsidR="00683E8F" w:rsidRPr="00683E8F" w14:paraId="1BD5F0AF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00AD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4921-3/02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C391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rodoviário coletivo de passageiros, com itinerário fixo, intermunicipal em região metropolitana</w:t>
            </w:r>
          </w:p>
        </w:tc>
      </w:tr>
      <w:tr w:rsidR="00683E8F" w:rsidRPr="00683E8F" w14:paraId="5355E01D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97F233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4922-1/01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D7602C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rodoviário coletivo de passageiros, com itinerário fixo, intermunicipal, exceto em região metropolitana</w:t>
            </w:r>
          </w:p>
        </w:tc>
      </w:tr>
      <w:tr w:rsidR="00683E8F" w:rsidRPr="00683E8F" w14:paraId="6DF6D45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3A57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4922-1/02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03D9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rodoviário coletivo de passageiros, com itinerário fixo, interestadual</w:t>
            </w:r>
          </w:p>
        </w:tc>
      </w:tr>
      <w:tr w:rsidR="00683E8F" w:rsidRPr="00683E8F" w14:paraId="11C87CE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13DFB2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4922-1/03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1D9F63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rodoviário coletivo de passageiros, com itinerário fixo, internacional</w:t>
            </w:r>
          </w:p>
        </w:tc>
      </w:tr>
      <w:tr w:rsidR="00683E8F" w:rsidRPr="00683E8F" w14:paraId="32D4909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C24E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4924-8/00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05ED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Transporte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escolar</w:t>
            </w:r>
          </w:p>
        </w:tc>
      </w:tr>
      <w:tr w:rsidR="00683E8F" w:rsidRPr="00683E8F" w14:paraId="7DFFF1F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FBCBDC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4929-9/01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6C8BCC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rodoviário coletivo de passageiros, sob regime de fretamento, municipal</w:t>
            </w:r>
          </w:p>
        </w:tc>
      </w:tr>
      <w:tr w:rsidR="00683E8F" w:rsidRPr="00683E8F" w14:paraId="0DE5284A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192D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4929-9/02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B890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rodoviário coletivo de passageiros, sob regime de fretamento, intermunicipal, interestadual e internacional</w:t>
            </w:r>
          </w:p>
        </w:tc>
      </w:tr>
      <w:tr w:rsidR="00683E8F" w:rsidRPr="00683E8F" w14:paraId="71CA3A4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B4768D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4929-9/03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D8DBE4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Organização de excursões em veículos rodoviários próprios, municipal</w:t>
            </w:r>
          </w:p>
        </w:tc>
      </w:tr>
      <w:tr w:rsidR="00683E8F" w:rsidRPr="00683E8F" w14:paraId="6B8675F1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BB44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4929-9/04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0D27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Organização de excursões em veículos rodoviários próprios, intermunicipal, interestadual e internacional</w:t>
            </w:r>
          </w:p>
        </w:tc>
      </w:tr>
      <w:tr w:rsidR="00683E8F" w:rsidRPr="00683E8F" w14:paraId="788FE61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0679B8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4929-9/99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1C6895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Outros transportes rodoviários de passageiros não especificados anteriormente</w:t>
            </w:r>
          </w:p>
        </w:tc>
      </w:tr>
      <w:tr w:rsidR="00683E8F" w:rsidRPr="00683E8F" w14:paraId="34E34C9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BA4A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4930-2/01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8647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rodoviário de carga, exceto produtos perigosos e mudanças, municipal</w:t>
            </w:r>
          </w:p>
        </w:tc>
      </w:tr>
      <w:tr w:rsidR="00683E8F" w:rsidRPr="00683E8F" w14:paraId="3C47B1DE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EFD7C5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4930-2/02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D9806C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rodoviário de carga, exceto produtos perigosos e mudanças, intermunicipal, interestadual e internacional</w:t>
            </w:r>
          </w:p>
        </w:tc>
      </w:tr>
      <w:tr w:rsidR="00683E8F" w:rsidRPr="00683E8F" w14:paraId="5F5B4C8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F5B6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4930-2/03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167E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Transporte rodoviário de produtos perigosos</w:t>
            </w:r>
          </w:p>
        </w:tc>
      </w:tr>
      <w:tr w:rsidR="00683E8F" w:rsidRPr="00683E8F" w14:paraId="255612D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C93A17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5211-7/01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6A57A6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Armazéns gerais - emissão de warrant</w:t>
            </w:r>
          </w:p>
        </w:tc>
      </w:tr>
      <w:tr w:rsidR="00683E8F" w:rsidRPr="00683E8F" w14:paraId="114ED79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DB63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5211-7/99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5573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Depósitos de mercadorias para terceiros, exceto armazéns gerais e guarda-móveis</w:t>
            </w:r>
          </w:p>
        </w:tc>
      </w:tr>
      <w:tr w:rsidR="00683E8F" w:rsidRPr="00683E8F" w14:paraId="678F824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8B12E7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5222-2/00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04F918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Terminais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rodoviários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ferroviários</w:t>
            </w:r>
            <w:proofErr w:type="spellEnd"/>
          </w:p>
        </w:tc>
      </w:tr>
      <w:tr w:rsidR="00683E8F" w:rsidRPr="00683E8F" w14:paraId="5E3A1DB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680A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5223-1/00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2D88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Estacionamento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veículos</w:t>
            </w:r>
            <w:proofErr w:type="spellEnd"/>
          </w:p>
        </w:tc>
      </w:tr>
      <w:tr w:rsidR="00683E8F" w:rsidRPr="00683E8F" w14:paraId="40DD241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692F1C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5240-1/01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E5292F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Operação dos aeroportos e campos de aterrissagem</w:t>
            </w:r>
          </w:p>
        </w:tc>
      </w:tr>
      <w:tr w:rsidR="00683E8F" w:rsidRPr="00683E8F" w14:paraId="3BE15F5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F354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5510-8/01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C400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Hotéis</w:t>
            </w:r>
            <w:proofErr w:type="spellEnd"/>
          </w:p>
        </w:tc>
      </w:tr>
      <w:tr w:rsidR="00683E8F" w:rsidRPr="00683E8F" w14:paraId="6CE3A59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012ECF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5510-8/02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11A66B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Apart-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hotéis</w:t>
            </w:r>
            <w:proofErr w:type="spellEnd"/>
          </w:p>
        </w:tc>
      </w:tr>
      <w:tr w:rsidR="00683E8F" w:rsidRPr="00683E8F" w14:paraId="6441693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5732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5510-8/03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F223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Motéis</w:t>
            </w:r>
            <w:proofErr w:type="spellEnd"/>
          </w:p>
        </w:tc>
      </w:tr>
      <w:tr w:rsidR="00683E8F" w:rsidRPr="00683E8F" w14:paraId="56C4023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C6EEBE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5620-1/01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65DC7B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Fornecimento de alimentos preparados preponderantemente para empresas</w:t>
            </w:r>
          </w:p>
        </w:tc>
      </w:tr>
      <w:tr w:rsidR="00683E8F" w:rsidRPr="00683E8F" w14:paraId="5A5943C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6A59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5821-2/00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A897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Edição integrada à impressão de livros</w:t>
            </w:r>
          </w:p>
        </w:tc>
      </w:tr>
      <w:tr w:rsidR="00683E8F" w:rsidRPr="00683E8F" w14:paraId="6DC0020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D89C1B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5823-9/00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8D991E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Edição integrada à impressão de revistas</w:t>
            </w:r>
          </w:p>
        </w:tc>
      </w:tr>
      <w:tr w:rsidR="00683E8F" w:rsidRPr="00683E8F" w14:paraId="3ED28A1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A5A3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5829-8/00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51A6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Edição integrada à impressão de cadastros, listas e outros produtos gráficos</w:t>
            </w:r>
          </w:p>
        </w:tc>
      </w:tr>
      <w:tr w:rsidR="00683E8F" w:rsidRPr="00683E8F" w14:paraId="2E6EEEE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E08F97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5914-6/00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957F56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Atividades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exibição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cinematográfica</w:t>
            </w:r>
            <w:proofErr w:type="spellEnd"/>
          </w:p>
        </w:tc>
      </w:tr>
      <w:tr w:rsidR="00683E8F" w:rsidRPr="00683E8F" w14:paraId="02AA8C8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EDB8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8122-2/00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8567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Imunização e controle de pragas urbanas</w:t>
            </w:r>
          </w:p>
        </w:tc>
      </w:tr>
      <w:tr w:rsidR="00683E8F" w:rsidRPr="00683E8F" w14:paraId="4CE5B37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3DD8A0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8129-0/00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504315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limpeza não especificadas anteriormente</w:t>
            </w:r>
          </w:p>
        </w:tc>
      </w:tr>
      <w:tr w:rsidR="00683E8F" w:rsidRPr="00683E8F" w14:paraId="126545F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1D1E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8230-0/02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ECC0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Casas de festas e eventos</w:t>
            </w:r>
          </w:p>
        </w:tc>
      </w:tr>
      <w:tr w:rsidR="00683E8F" w:rsidRPr="00683E8F" w14:paraId="0C15E98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238E08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8423-0/00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B0A7AC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Justiça</w:t>
            </w:r>
            <w:proofErr w:type="spellEnd"/>
          </w:p>
        </w:tc>
      </w:tr>
      <w:tr w:rsidR="00683E8F" w:rsidRPr="00683E8F" w14:paraId="700D893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DD9C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8511-2/00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7B3E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Educação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infantil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-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creche</w:t>
            </w:r>
            <w:proofErr w:type="spellEnd"/>
          </w:p>
        </w:tc>
      </w:tr>
      <w:tr w:rsidR="00683E8F" w:rsidRPr="00683E8F" w14:paraId="711FE18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257180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8512-1/00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242360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Educação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infantil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- pré-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escola</w:t>
            </w:r>
            <w:proofErr w:type="spellEnd"/>
          </w:p>
        </w:tc>
      </w:tr>
      <w:tr w:rsidR="00683E8F" w:rsidRPr="00683E8F" w14:paraId="40168148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74A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8610-1/01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7BDB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atendimento hospitalar, exceto pronto-socorro e unidades para atendimento a urgências</w:t>
            </w:r>
          </w:p>
        </w:tc>
      </w:tr>
      <w:tr w:rsidR="00683E8F" w:rsidRPr="00683E8F" w14:paraId="6ADB4330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A6A728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8610-1/02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0B8C14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atendimento em pronto-socorro e unidades hospitalares para atendimento a urgências</w:t>
            </w:r>
          </w:p>
        </w:tc>
      </w:tr>
      <w:tr w:rsidR="00683E8F" w:rsidRPr="00683E8F" w14:paraId="7FED1414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D817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8621-6/01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BD9B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UTI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móvel</w:t>
            </w:r>
            <w:proofErr w:type="spellEnd"/>
          </w:p>
        </w:tc>
      </w:tr>
      <w:tr w:rsidR="00683E8F" w:rsidRPr="00683E8F" w14:paraId="6D6DB52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5283D1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8621-6/02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3BCCF6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Serviços móveis de atendimento a urgências, exceto por UTI móvel</w:t>
            </w:r>
          </w:p>
        </w:tc>
      </w:tr>
      <w:tr w:rsidR="00683E8F" w:rsidRPr="00683E8F" w14:paraId="4C0EE2A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A7F7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8630-5/01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9C9C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 médica ambulatorial com recursos para realização de procedimentos cirúrgicos</w:t>
            </w:r>
          </w:p>
        </w:tc>
      </w:tr>
      <w:tr w:rsidR="00683E8F" w:rsidRPr="00683E8F" w14:paraId="67EA577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21A418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8630-5/02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451244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 médica ambulatorial com recursos para realização de exames complementares</w:t>
            </w:r>
          </w:p>
        </w:tc>
      </w:tr>
      <w:tr w:rsidR="00683E8F" w:rsidRPr="00683E8F" w14:paraId="694B24F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9702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8630-5/03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15E4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 médica ambulatorial restrita a consultas</w:t>
            </w:r>
          </w:p>
        </w:tc>
      </w:tr>
      <w:tr w:rsidR="00683E8F" w:rsidRPr="00683E8F" w14:paraId="6783BBB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2D5B05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8630-5/04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AD9905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Atividade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odontológica</w:t>
            </w:r>
            <w:proofErr w:type="spellEnd"/>
          </w:p>
        </w:tc>
      </w:tr>
      <w:tr w:rsidR="00683E8F" w:rsidRPr="00683E8F" w14:paraId="48932A1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39D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8630-5/06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5FAC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Serviços de vacinação e imunização humana</w:t>
            </w:r>
          </w:p>
        </w:tc>
      </w:tr>
      <w:tr w:rsidR="00683E8F" w:rsidRPr="00683E8F" w14:paraId="52BD439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0C2A73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8630-5/07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695FAA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reprodução humana assistida</w:t>
            </w:r>
          </w:p>
        </w:tc>
      </w:tr>
      <w:tr w:rsidR="00683E8F" w:rsidRPr="00683E8F" w14:paraId="4F4D9C0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7B64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8630-5/99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980C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atenção ambulatorial não especificadas anteriormente</w:t>
            </w:r>
          </w:p>
        </w:tc>
      </w:tr>
      <w:tr w:rsidR="00683E8F" w:rsidRPr="00683E8F" w14:paraId="26F6327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F683EB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D3AE1D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Laboratórios de anatomia patológica e citológica</w:t>
            </w:r>
          </w:p>
        </w:tc>
      </w:tr>
      <w:tr w:rsidR="00683E8F" w:rsidRPr="00683E8F" w14:paraId="6DB42EF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BF99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4072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Laboratórios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clínicos</w:t>
            </w:r>
            <w:proofErr w:type="spellEnd"/>
          </w:p>
        </w:tc>
      </w:tr>
      <w:tr w:rsidR="00683E8F" w:rsidRPr="00683E8F" w14:paraId="7C8F7B3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47A05C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83D8E7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Serviços de diálise e nefrologia</w:t>
            </w:r>
          </w:p>
        </w:tc>
      </w:tr>
      <w:tr w:rsidR="00683E8F" w:rsidRPr="00683E8F" w14:paraId="494F076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7D7B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B210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tomografia</w:t>
            </w:r>
            <w:proofErr w:type="spellEnd"/>
          </w:p>
        </w:tc>
      </w:tr>
      <w:tr w:rsidR="00683E8F" w:rsidRPr="00683E8F" w14:paraId="1A84EE3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7DC9A1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50F643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Serviços de diagnóstico por imagem com uso de radiação ionizante, exceto tomografia</w:t>
            </w:r>
          </w:p>
        </w:tc>
      </w:tr>
      <w:tr w:rsidR="00683E8F" w:rsidRPr="00683E8F" w14:paraId="6FC6879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2C7E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8640-2/06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CF88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ressonância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magnética</w:t>
            </w:r>
            <w:proofErr w:type="spellEnd"/>
          </w:p>
        </w:tc>
      </w:tr>
      <w:tr w:rsidR="00683E8F" w:rsidRPr="00683E8F" w14:paraId="3915D679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E4C892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8640-2/07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936097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Serviços de diagnóstico por imagem sem uso de radiação ionizante, exceto ressonância magnética</w:t>
            </w:r>
          </w:p>
        </w:tc>
      </w:tr>
      <w:tr w:rsidR="00683E8F" w:rsidRPr="00683E8F" w14:paraId="065F4FD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1BB4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8640-2/08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B163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Serviços de diagnóstico por registro gráfico - ECG, EEG e outros exames análogos</w:t>
            </w:r>
          </w:p>
        </w:tc>
      </w:tr>
      <w:tr w:rsidR="00683E8F" w:rsidRPr="00683E8F" w14:paraId="519C00F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18780A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8640-2/09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65EE5A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Serviços de diagnóstico por métodos ópticos - endoscopia e outros exames análogos</w:t>
            </w:r>
          </w:p>
        </w:tc>
      </w:tr>
      <w:tr w:rsidR="00683E8F" w:rsidRPr="00683E8F" w14:paraId="4EE2B1A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EF04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8640-2/10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3E19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quimioterapia</w:t>
            </w:r>
            <w:proofErr w:type="spellEnd"/>
          </w:p>
        </w:tc>
      </w:tr>
      <w:tr w:rsidR="00683E8F" w:rsidRPr="00683E8F" w14:paraId="551F6C2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9C726C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8640-2/11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82817A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radioterapia</w:t>
            </w:r>
            <w:proofErr w:type="spellEnd"/>
          </w:p>
        </w:tc>
      </w:tr>
      <w:tr w:rsidR="00683E8F" w:rsidRPr="00683E8F" w14:paraId="2C9B1416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601B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8640-2/12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DB87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hemoterapia</w:t>
            </w:r>
            <w:proofErr w:type="spellEnd"/>
          </w:p>
        </w:tc>
      </w:tr>
      <w:tr w:rsidR="00683E8F" w:rsidRPr="00683E8F" w14:paraId="47D9F67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45E5BE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8640-2/13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42F83A1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litotripsia</w:t>
            </w:r>
            <w:proofErr w:type="spellEnd"/>
          </w:p>
        </w:tc>
      </w:tr>
      <w:tr w:rsidR="00683E8F" w:rsidRPr="00683E8F" w14:paraId="37F5BE9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06F0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8640-2/14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0EDF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Serviços de bancos de células e tecidos humanos</w:t>
            </w:r>
          </w:p>
        </w:tc>
      </w:tr>
      <w:tr w:rsidR="00683E8F" w:rsidRPr="00683E8F" w14:paraId="094514FD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99DD15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8640-2/99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673F32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serviços de complementação diagnóstica e terapêutica não especificadas anteriormente</w:t>
            </w:r>
          </w:p>
        </w:tc>
      </w:tr>
      <w:tr w:rsidR="00683E8F" w:rsidRPr="00683E8F" w14:paraId="477C092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2E94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8650-0/01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B370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Atividades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enfermagem</w:t>
            </w:r>
            <w:proofErr w:type="spellEnd"/>
          </w:p>
        </w:tc>
      </w:tr>
      <w:tr w:rsidR="00683E8F" w:rsidRPr="00683E8F" w14:paraId="7106C2D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C76DFD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8650-0/07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7757B4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terapia de nutrição enteral e parenteral</w:t>
            </w:r>
          </w:p>
        </w:tc>
      </w:tr>
      <w:tr w:rsidR="00683E8F" w:rsidRPr="00683E8F" w14:paraId="45149638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D4B3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8650-0/99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B046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profissionais da área de saúde não especificadas anteriormente</w:t>
            </w:r>
          </w:p>
        </w:tc>
      </w:tr>
      <w:tr w:rsidR="00683E8F" w:rsidRPr="00683E8F" w14:paraId="4287444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1D3C20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8690-9/02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3C75EA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bancos de leite humano</w:t>
            </w:r>
          </w:p>
        </w:tc>
      </w:tr>
      <w:tr w:rsidR="00683E8F" w:rsidRPr="00683E8F" w14:paraId="20F47D1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2106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8690-9/99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C58B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Outras atividades de atenção à saúde humana não especificadas anteriormente</w:t>
            </w:r>
          </w:p>
        </w:tc>
      </w:tr>
      <w:tr w:rsidR="00683E8F" w:rsidRPr="00683E8F" w14:paraId="4D070D1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5E70751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8711-5/01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B48A5A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Clínicas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residências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geriátricas</w:t>
            </w:r>
            <w:proofErr w:type="spellEnd"/>
          </w:p>
        </w:tc>
      </w:tr>
      <w:tr w:rsidR="00683E8F" w:rsidRPr="00683E8F" w14:paraId="74D6BFA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F2CD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8711-5/02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8E28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Instituições de longa permanência para idosos</w:t>
            </w:r>
          </w:p>
        </w:tc>
      </w:tr>
      <w:tr w:rsidR="00683E8F" w:rsidRPr="00683E8F" w14:paraId="58EC88E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D84A5B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8711-5/03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4D560B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Atividades de assistência a deficientes físicos,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imunodeprimidos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 e convalescentes</w:t>
            </w:r>
          </w:p>
        </w:tc>
      </w:tr>
      <w:tr w:rsidR="00683E8F" w:rsidRPr="00683E8F" w14:paraId="729C560A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DBF4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8711-5/04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F855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Centros de apoio a pacientes com câncer e com AIDS</w:t>
            </w:r>
          </w:p>
        </w:tc>
      </w:tr>
      <w:tr w:rsidR="00683E8F" w:rsidRPr="00683E8F" w14:paraId="314E117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29DB73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8711-5/05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278B97D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Condomínios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residenciais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para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idosos</w:t>
            </w:r>
            <w:proofErr w:type="spellEnd"/>
          </w:p>
        </w:tc>
      </w:tr>
      <w:tr w:rsidR="00683E8F" w:rsidRPr="00683E8F" w14:paraId="550803E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0D8B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8712-3/00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6160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Atividades de fornecimento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infra-estrutura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 de apoio e assistência a paciente no domicílio</w:t>
            </w:r>
          </w:p>
        </w:tc>
      </w:tr>
      <w:tr w:rsidR="00683E8F" w:rsidRPr="00683E8F" w14:paraId="6B0726E0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F8B7ED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8720-4/01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58D5BCB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centros de assistência psicossocial</w:t>
            </w:r>
          </w:p>
        </w:tc>
      </w:tr>
      <w:tr w:rsidR="00683E8F" w:rsidRPr="00683E8F" w14:paraId="0B31F6D9" w14:textId="77777777" w:rsidTr="00A41811">
        <w:trPr>
          <w:trHeight w:val="9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B5F0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8720-4/99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A6359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assistência psicossocial e à saúde a portadores de distúrbios psíquicos, deficiência mental e dependência química e grupos similares não especificadas anteriormente</w:t>
            </w:r>
          </w:p>
        </w:tc>
      </w:tr>
      <w:tr w:rsidR="00683E8F" w:rsidRPr="00683E8F" w14:paraId="46C04CA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6D7881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8730-1/01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58BFEF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Orfanatos</w:t>
            </w:r>
            <w:proofErr w:type="spellEnd"/>
          </w:p>
        </w:tc>
      </w:tr>
      <w:tr w:rsidR="00683E8F" w:rsidRPr="00683E8F" w14:paraId="522077E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A5C9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8730-1/02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FF61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Albergues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assistenciais</w:t>
            </w:r>
            <w:proofErr w:type="spellEnd"/>
          </w:p>
        </w:tc>
      </w:tr>
      <w:tr w:rsidR="00683E8F" w:rsidRPr="00683E8F" w14:paraId="6FF76685" w14:textId="77777777" w:rsidTr="00A41811">
        <w:trPr>
          <w:trHeight w:val="6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2A5489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8730-1/99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9DF8B7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assistência social prestadas em residências coletivas e particulares não especificadas anteriormente</w:t>
            </w:r>
          </w:p>
        </w:tc>
      </w:tr>
      <w:tr w:rsidR="00683E8F" w:rsidRPr="00683E8F" w14:paraId="63E29F7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DEE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9001-9/05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8DF1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Produção de espetáculos de rodeios, vaquejadas e similares</w:t>
            </w:r>
          </w:p>
        </w:tc>
      </w:tr>
      <w:tr w:rsidR="00683E8F" w:rsidRPr="00683E8F" w14:paraId="1E03DF4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80D5DA6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9311-5/00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3CE579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Gestão de instalações de esportes</w:t>
            </w:r>
          </w:p>
        </w:tc>
      </w:tr>
      <w:tr w:rsidR="00683E8F" w:rsidRPr="00683E8F" w14:paraId="36C87985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8837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9312-3/00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7AD8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Clubes sociais, esportivos e similares</w:t>
            </w:r>
          </w:p>
        </w:tc>
      </w:tr>
      <w:tr w:rsidR="00683E8F" w:rsidRPr="00683E8F" w14:paraId="0945E61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3EAB19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lastRenderedPageBreak/>
              <w:t>9319-1/99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1DACCD1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Outras atividades esportivas não especificadas anteriormente</w:t>
            </w:r>
          </w:p>
        </w:tc>
      </w:tr>
      <w:tr w:rsidR="00683E8F" w:rsidRPr="00683E8F" w14:paraId="4C423372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9EE2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9321-2/00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2458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Parques de diversão e parques temáticos</w:t>
            </w:r>
          </w:p>
        </w:tc>
      </w:tr>
      <w:tr w:rsidR="00683E8F" w:rsidRPr="00683E8F" w14:paraId="290309E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2BC695E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9329-8/01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31230EFF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Discotecas, danceterias, salões de dança e similares</w:t>
            </w:r>
          </w:p>
        </w:tc>
      </w:tr>
      <w:tr w:rsidR="00683E8F" w:rsidRPr="00683E8F" w14:paraId="1F46EEBB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0B94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9329-8/02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03C5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Exploração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boliches</w:t>
            </w:r>
            <w:proofErr w:type="spellEnd"/>
          </w:p>
        </w:tc>
      </w:tr>
      <w:tr w:rsidR="00683E8F" w:rsidRPr="00683E8F" w14:paraId="43E4EF63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7F4146B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9329-8/99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0642989A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Outras atividades de recreação e lazer não especificadas anteriormente</w:t>
            </w:r>
          </w:p>
        </w:tc>
      </w:tr>
      <w:tr w:rsidR="00683E8F" w:rsidRPr="00683E8F" w14:paraId="656B8D51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07F9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9601-7/01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B501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Lavanderias</w:t>
            </w:r>
            <w:proofErr w:type="spellEnd"/>
          </w:p>
        </w:tc>
      </w:tr>
      <w:tr w:rsidR="00683E8F" w:rsidRPr="00683E8F" w14:paraId="3C7B18BD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A1940E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9601-7/02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65DBCE0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Tinturarias</w:t>
            </w:r>
            <w:proofErr w:type="spellEnd"/>
          </w:p>
        </w:tc>
      </w:tr>
      <w:tr w:rsidR="00683E8F" w:rsidRPr="00683E8F" w14:paraId="697E3EA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0E7B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9601-7/03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66E9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Toalheiros</w:t>
            </w:r>
            <w:proofErr w:type="spellEnd"/>
          </w:p>
        </w:tc>
      </w:tr>
      <w:tr w:rsidR="00683E8F" w:rsidRPr="00683E8F" w14:paraId="0ADABC7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B372AD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9602-5/02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E72881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Atividades de estética e outros serviços de cuidados com a beleza</w:t>
            </w:r>
          </w:p>
        </w:tc>
      </w:tr>
      <w:tr w:rsidR="00683E8F" w:rsidRPr="00683E8F" w14:paraId="65377C1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D9F7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9603-3/01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B5778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Gestão e manutenção de cemitérios</w:t>
            </w:r>
          </w:p>
        </w:tc>
      </w:tr>
      <w:tr w:rsidR="00683E8F" w:rsidRPr="00683E8F" w14:paraId="02170567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CA18FD3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9603-3/02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D174DF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cremação</w:t>
            </w:r>
            <w:proofErr w:type="spellEnd"/>
          </w:p>
        </w:tc>
      </w:tr>
      <w:tr w:rsidR="00683E8F" w:rsidRPr="00683E8F" w14:paraId="77E7622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6FFE2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9603-3/03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3552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sepultamento</w:t>
            </w:r>
            <w:proofErr w:type="spellEnd"/>
          </w:p>
        </w:tc>
      </w:tr>
      <w:tr w:rsidR="00683E8F" w:rsidRPr="00683E8F" w14:paraId="3429773F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2AE7FD1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9603-3/04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7B6A32BD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funerárias</w:t>
            </w:r>
            <w:proofErr w:type="spellEnd"/>
          </w:p>
        </w:tc>
      </w:tr>
      <w:tr w:rsidR="00683E8F" w:rsidRPr="00683E8F" w14:paraId="400C3B09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07CBC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9603-3/05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E11C4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Serviços</w:t>
            </w:r>
            <w:proofErr w:type="spellEnd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somatoconservação</w:t>
            </w:r>
            <w:proofErr w:type="spellEnd"/>
          </w:p>
        </w:tc>
      </w:tr>
      <w:tr w:rsidR="00683E8F" w:rsidRPr="00683E8F" w14:paraId="0018FD6E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0418FE7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9609-2/06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14:paraId="5E3A5D4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 xml:space="preserve">Serviços de tatuagem e colocação de </w:t>
            </w:r>
            <w:proofErr w:type="spellStart"/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piercing</w:t>
            </w:r>
            <w:proofErr w:type="spellEnd"/>
          </w:p>
        </w:tc>
      </w:tr>
      <w:tr w:rsidR="00683E8F" w:rsidRPr="00683E8F" w14:paraId="4F22244C" w14:textId="77777777" w:rsidTr="00A41811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F24E0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</w:rPr>
              <w:t>9609-2/99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67CE5" w14:textId="77777777" w:rsidR="00A41811" w:rsidRPr="00683E8F" w:rsidRDefault="00A41811" w:rsidP="00F408B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</w:pPr>
            <w:r w:rsidRPr="00683E8F">
              <w:rPr>
                <w:rFonts w:asciiTheme="majorHAnsi" w:eastAsia="Times New Roman" w:hAnsiTheme="majorHAnsi" w:cstheme="majorHAnsi"/>
                <w:sz w:val="24"/>
                <w:szCs w:val="24"/>
                <w:lang w:val="pt-BR"/>
              </w:rPr>
              <w:t>Outras atividades de serviços pessoais não especificadas anteriormente</w:t>
            </w:r>
          </w:p>
        </w:tc>
      </w:tr>
    </w:tbl>
    <w:p w14:paraId="6BD75FE8" w14:textId="77777777" w:rsidR="00A41811" w:rsidRPr="00683E8F" w:rsidRDefault="00A41811" w:rsidP="00F408B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</w:p>
    <w:p w14:paraId="445AADFF" w14:textId="77777777" w:rsidR="002042B8" w:rsidRPr="00683E8F" w:rsidRDefault="002042B8">
      <w:pPr>
        <w:spacing w:line="240" w:lineRule="auto"/>
        <w:jc w:val="both"/>
        <w:rPr>
          <w:rFonts w:asciiTheme="majorHAnsi" w:hAnsiTheme="majorHAnsi" w:cstheme="majorHAnsi"/>
          <w:sz w:val="24"/>
          <w:szCs w:val="24"/>
          <w:lang w:val="pt-BR"/>
        </w:rPr>
      </w:pPr>
    </w:p>
    <w:sectPr w:rsidR="002042B8" w:rsidRPr="00683E8F" w:rsidSect="009C38CD">
      <w:pgSz w:w="11907" w:h="16840" w:code="9"/>
      <w:pgMar w:top="1559" w:right="851" w:bottom="851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70F29" w14:textId="77777777" w:rsidR="001F3F2C" w:rsidRDefault="001F3F2C" w:rsidP="00106C0B">
      <w:pPr>
        <w:spacing w:after="0" w:line="240" w:lineRule="auto"/>
      </w:pPr>
      <w:r>
        <w:separator/>
      </w:r>
    </w:p>
  </w:endnote>
  <w:endnote w:type="continuationSeparator" w:id="0">
    <w:p w14:paraId="12F13068" w14:textId="77777777" w:rsidR="001F3F2C" w:rsidRDefault="001F3F2C" w:rsidP="00106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0C4AC" w14:textId="77777777" w:rsidR="002042B8" w:rsidRDefault="00C54A90" w:rsidP="00C54A90">
    <w:pPr>
      <w:pStyle w:val="Rodap"/>
      <w:tabs>
        <w:tab w:val="clear" w:pos="4252"/>
        <w:tab w:val="clear" w:pos="8504"/>
      </w:tabs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Av. Dona </w:t>
    </w:r>
    <w:proofErr w:type="spellStart"/>
    <w:r>
      <w:rPr>
        <w:rFonts w:ascii="Monotype Corsiva" w:hAnsi="Monotype Corsiva"/>
      </w:rPr>
      <w:t>Pérola</w:t>
    </w:r>
    <w:proofErr w:type="spellEnd"/>
    <w:r>
      <w:rPr>
        <w:rFonts w:ascii="Monotype Corsiva" w:hAnsi="Monotype Corsiva"/>
      </w:rPr>
      <w:t xml:space="preserve"> Byington, nº 1800 – Centro – CEP: 87540-000 – CNPJ: 81.478.133/0001-70 </w:t>
    </w:r>
    <w:proofErr w:type="spellStart"/>
    <w:r>
      <w:rPr>
        <w:rFonts w:ascii="Monotype Corsiva" w:hAnsi="Monotype Corsiva"/>
      </w:rPr>
      <w:t>Fone</w:t>
    </w:r>
    <w:proofErr w:type="spellEnd"/>
    <w:r>
      <w:rPr>
        <w:rFonts w:ascii="Monotype Corsiva" w:hAnsi="Monotype Corsiva"/>
      </w:rPr>
      <w:t>: 44-3636-8300</w:t>
    </w:r>
    <w:r w:rsidR="002042B8">
      <w:rPr>
        <w:rFonts w:ascii="Monotype Corsiva" w:hAnsi="Monotype Corsiva"/>
      </w:rPr>
      <w:t>.</w:t>
    </w:r>
  </w:p>
  <w:p w14:paraId="18E45E48" w14:textId="6ACD58A4" w:rsidR="00106C0B" w:rsidRDefault="002042B8" w:rsidP="00C54A90">
    <w:pPr>
      <w:pStyle w:val="Rodap"/>
      <w:tabs>
        <w:tab w:val="clear" w:pos="4252"/>
        <w:tab w:val="clear" w:pos="8504"/>
      </w:tabs>
      <w:jc w:val="center"/>
    </w:pPr>
    <w:r>
      <w:rPr>
        <w:rFonts w:ascii="Monotype Corsiva" w:hAnsi="Monotype Corsiva"/>
      </w:rPr>
      <w:t>E</w:t>
    </w:r>
    <w:r w:rsidR="00C54A90">
      <w:rPr>
        <w:rFonts w:ascii="Monotype Corsiva" w:hAnsi="Monotype Corsiva"/>
      </w:rPr>
      <w:t>-mail:</w:t>
    </w:r>
    <w:hyperlink r:id="rId1" w:history="1">
      <w:r w:rsidR="00C54A90" w:rsidRPr="00676618">
        <w:rPr>
          <w:rStyle w:val="Hyperlink"/>
          <w:rFonts w:ascii="Monotype Corsiva" w:hAnsi="Monotype Corsiva"/>
          <w:color w:val="002060"/>
        </w:rPr>
        <w:t>adm@perola</w:t>
      </w:r>
    </w:hyperlink>
    <w:r w:rsidR="00C54A90" w:rsidRPr="00676618">
      <w:rPr>
        <w:rFonts w:ascii="Monotype Corsiva" w:hAnsi="Monotype Corsiva"/>
        <w:color w:val="002060"/>
      </w:rPr>
      <w:t xml:space="preserve">.pr.gov.br </w:t>
    </w:r>
    <w:r w:rsidR="00C54A90">
      <w:rPr>
        <w:rFonts w:ascii="Monotype Corsiva" w:hAnsi="Monotype Corsiva"/>
      </w:rPr>
      <w:t xml:space="preserve">– </w:t>
    </w:r>
    <w:proofErr w:type="spellStart"/>
    <w:r w:rsidR="00C54A90">
      <w:rPr>
        <w:rFonts w:ascii="Monotype Corsiva" w:hAnsi="Monotype Corsiva"/>
      </w:rPr>
      <w:t>Pérola</w:t>
    </w:r>
    <w:proofErr w:type="spellEnd"/>
    <w:r w:rsidR="00C54A90">
      <w:rPr>
        <w:rFonts w:ascii="Monotype Corsiva" w:hAnsi="Monotype Corsiva"/>
      </w:rPr>
      <w:t xml:space="preserve"> – Paraná.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3D1A2B" w14:textId="77777777" w:rsidR="001F3F2C" w:rsidRDefault="001F3F2C" w:rsidP="00106C0B">
      <w:pPr>
        <w:spacing w:after="0" w:line="240" w:lineRule="auto"/>
      </w:pPr>
      <w:r>
        <w:separator/>
      </w:r>
    </w:p>
  </w:footnote>
  <w:footnote w:type="continuationSeparator" w:id="0">
    <w:p w14:paraId="3E075C3C" w14:textId="77777777" w:rsidR="001F3F2C" w:rsidRDefault="001F3F2C" w:rsidP="00106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3C229" w14:textId="77777777" w:rsidR="00106C0B" w:rsidRDefault="00106C0B" w:rsidP="00106C0B">
    <w:pPr>
      <w:pStyle w:val="Cabealho"/>
      <w:tabs>
        <w:tab w:val="clear" w:pos="4252"/>
        <w:tab w:val="clear" w:pos="8504"/>
      </w:tabs>
      <w:jc w:val="center"/>
      <w:rPr>
        <w:rFonts w:cstheme="minorHAnsi"/>
        <w:b/>
        <w:bCs/>
        <w:color w:val="333399"/>
        <w:sz w:val="32"/>
        <w:szCs w:val="32"/>
      </w:rPr>
    </w:pPr>
    <w:bookmarkStart w:id="0" w:name="_Hlk145492964"/>
    <w:bookmarkStart w:id="1" w:name="_Hlk145492965"/>
    <w:r>
      <w:rPr>
        <w:rFonts w:cstheme="minorHAnsi"/>
        <w:b/>
        <w:bCs/>
        <w:noProof/>
        <w:color w:val="333399"/>
        <w:sz w:val="32"/>
        <w:szCs w:val="32"/>
        <w:lang w:val="pt-BR" w:eastAsia="pt-BR"/>
      </w:rPr>
      <w:drawing>
        <wp:inline distT="0" distB="0" distL="0" distR="0" wp14:anchorId="36BDF66A" wp14:editId="30A311F5">
          <wp:extent cx="2076450" cy="809625"/>
          <wp:effectExtent l="0" t="0" r="0" b="9525"/>
          <wp:docPr id="972907913" name="Imagem 9729079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ZUL RET. GESTÃO 2021-202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8279" cy="8571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bookmarkEnd w:id="1"/>
  <w:p w14:paraId="7C8C8B03" w14:textId="77777777" w:rsidR="00106C0B" w:rsidRPr="008A6494" w:rsidRDefault="00106C0B" w:rsidP="00106C0B">
    <w:pPr>
      <w:pStyle w:val="Cabealho"/>
      <w:tabs>
        <w:tab w:val="clear" w:pos="4252"/>
        <w:tab w:val="clear" w:pos="8504"/>
      </w:tabs>
      <w:jc w:val="center"/>
      <w:rPr>
        <w:rFonts w:cstheme="minorHAnsi"/>
        <w:b/>
        <w:bCs/>
        <w:color w:val="333399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047"/>
    <w:rsid w:val="000012C2"/>
    <w:rsid w:val="00001A20"/>
    <w:rsid w:val="000067E5"/>
    <w:rsid w:val="00053198"/>
    <w:rsid w:val="00062EFD"/>
    <w:rsid w:val="00071373"/>
    <w:rsid w:val="00081539"/>
    <w:rsid w:val="000946DA"/>
    <w:rsid w:val="00097BA1"/>
    <w:rsid w:val="000A3AD1"/>
    <w:rsid w:val="000C094D"/>
    <w:rsid w:val="000E568A"/>
    <w:rsid w:val="00106C0B"/>
    <w:rsid w:val="00116B32"/>
    <w:rsid w:val="00116BFC"/>
    <w:rsid w:val="00126AA6"/>
    <w:rsid w:val="00144571"/>
    <w:rsid w:val="00160FCE"/>
    <w:rsid w:val="0017450E"/>
    <w:rsid w:val="001917C1"/>
    <w:rsid w:val="001B7B1C"/>
    <w:rsid w:val="001F3F2C"/>
    <w:rsid w:val="001F7F33"/>
    <w:rsid w:val="00201571"/>
    <w:rsid w:val="002042B8"/>
    <w:rsid w:val="002175B3"/>
    <w:rsid w:val="00231775"/>
    <w:rsid w:val="002464E2"/>
    <w:rsid w:val="00275E3A"/>
    <w:rsid w:val="002E07C8"/>
    <w:rsid w:val="00317DBA"/>
    <w:rsid w:val="00333BB6"/>
    <w:rsid w:val="00337919"/>
    <w:rsid w:val="0034506B"/>
    <w:rsid w:val="00350D5F"/>
    <w:rsid w:val="00371B66"/>
    <w:rsid w:val="003856F8"/>
    <w:rsid w:val="003A2C01"/>
    <w:rsid w:val="003B35E2"/>
    <w:rsid w:val="003C22E5"/>
    <w:rsid w:val="003E1EBB"/>
    <w:rsid w:val="003F2DED"/>
    <w:rsid w:val="00402A3E"/>
    <w:rsid w:val="0044157C"/>
    <w:rsid w:val="0045033B"/>
    <w:rsid w:val="00470B4E"/>
    <w:rsid w:val="00483560"/>
    <w:rsid w:val="004C5701"/>
    <w:rsid w:val="004E7620"/>
    <w:rsid w:val="004F2602"/>
    <w:rsid w:val="00501C7B"/>
    <w:rsid w:val="00503CF8"/>
    <w:rsid w:val="005B5F59"/>
    <w:rsid w:val="005C0649"/>
    <w:rsid w:val="00633344"/>
    <w:rsid w:val="00636CA0"/>
    <w:rsid w:val="00641770"/>
    <w:rsid w:val="00657A9D"/>
    <w:rsid w:val="00683E8F"/>
    <w:rsid w:val="006856ED"/>
    <w:rsid w:val="006B1DD4"/>
    <w:rsid w:val="006B7BD7"/>
    <w:rsid w:val="006D6047"/>
    <w:rsid w:val="006E6368"/>
    <w:rsid w:val="00715133"/>
    <w:rsid w:val="00747C22"/>
    <w:rsid w:val="00752347"/>
    <w:rsid w:val="00762F38"/>
    <w:rsid w:val="00776F11"/>
    <w:rsid w:val="007A07AB"/>
    <w:rsid w:val="007B38A9"/>
    <w:rsid w:val="008042F8"/>
    <w:rsid w:val="008430AE"/>
    <w:rsid w:val="00871128"/>
    <w:rsid w:val="008712CE"/>
    <w:rsid w:val="008A54D3"/>
    <w:rsid w:val="008D2A03"/>
    <w:rsid w:val="008F664D"/>
    <w:rsid w:val="009102D3"/>
    <w:rsid w:val="00924DC4"/>
    <w:rsid w:val="0092790D"/>
    <w:rsid w:val="009464EB"/>
    <w:rsid w:val="00951CD4"/>
    <w:rsid w:val="00952AFF"/>
    <w:rsid w:val="00965A96"/>
    <w:rsid w:val="00967479"/>
    <w:rsid w:val="00980DEC"/>
    <w:rsid w:val="009814C6"/>
    <w:rsid w:val="009B7DBF"/>
    <w:rsid w:val="009C38CD"/>
    <w:rsid w:val="009C4F06"/>
    <w:rsid w:val="00A03808"/>
    <w:rsid w:val="00A30934"/>
    <w:rsid w:val="00A41811"/>
    <w:rsid w:val="00A4671B"/>
    <w:rsid w:val="00A500D1"/>
    <w:rsid w:val="00AD30B5"/>
    <w:rsid w:val="00AF75A3"/>
    <w:rsid w:val="00B02BC8"/>
    <w:rsid w:val="00B213D1"/>
    <w:rsid w:val="00B24D35"/>
    <w:rsid w:val="00B30D4B"/>
    <w:rsid w:val="00B55E5B"/>
    <w:rsid w:val="00B9015B"/>
    <w:rsid w:val="00BA6565"/>
    <w:rsid w:val="00BD1E5A"/>
    <w:rsid w:val="00C00ECF"/>
    <w:rsid w:val="00C50F5C"/>
    <w:rsid w:val="00C54A90"/>
    <w:rsid w:val="00C643BF"/>
    <w:rsid w:val="00CC591E"/>
    <w:rsid w:val="00CD62A3"/>
    <w:rsid w:val="00CF4ACF"/>
    <w:rsid w:val="00D156D2"/>
    <w:rsid w:val="00D318E5"/>
    <w:rsid w:val="00D61A86"/>
    <w:rsid w:val="00D65026"/>
    <w:rsid w:val="00D70931"/>
    <w:rsid w:val="00D80C25"/>
    <w:rsid w:val="00E22DDD"/>
    <w:rsid w:val="00E242A6"/>
    <w:rsid w:val="00E30695"/>
    <w:rsid w:val="00E318D3"/>
    <w:rsid w:val="00E55E85"/>
    <w:rsid w:val="00E65907"/>
    <w:rsid w:val="00E91AC6"/>
    <w:rsid w:val="00E968A7"/>
    <w:rsid w:val="00EA198E"/>
    <w:rsid w:val="00EB7D01"/>
    <w:rsid w:val="00EE0F34"/>
    <w:rsid w:val="00F13361"/>
    <w:rsid w:val="00F27365"/>
    <w:rsid w:val="00F3396A"/>
    <w:rsid w:val="00F408BF"/>
    <w:rsid w:val="00F423F9"/>
    <w:rsid w:val="00F733AD"/>
    <w:rsid w:val="00F9706D"/>
    <w:rsid w:val="00FC21A6"/>
    <w:rsid w:val="00FF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83C24"/>
  <w15:chartTrackingRefBased/>
  <w15:docId w15:val="{D4A7E5E6-ADE2-4F49-A00A-5B8AFDA3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1">
    <w:name w:val="texto1"/>
    <w:basedOn w:val="Normal"/>
    <w:rsid w:val="00641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nhideWhenUsed/>
    <w:rsid w:val="00106C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06C0B"/>
  </w:style>
  <w:style w:type="paragraph" w:styleId="Rodap">
    <w:name w:val="footer"/>
    <w:basedOn w:val="Normal"/>
    <w:link w:val="RodapChar"/>
    <w:uiPriority w:val="99"/>
    <w:unhideWhenUsed/>
    <w:rsid w:val="00106C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6C0B"/>
  </w:style>
  <w:style w:type="character" w:styleId="Hyperlink">
    <w:name w:val="Hyperlink"/>
    <w:basedOn w:val="Fontepargpadro"/>
    <w:uiPriority w:val="99"/>
    <w:unhideWhenUsed/>
    <w:rsid w:val="00C54A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@perol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9902</Words>
  <Characters>53475</Characters>
  <Application>Microsoft Office Word</Application>
  <DocSecurity>0</DocSecurity>
  <Lines>445</Lines>
  <Paragraphs>126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Usuario</cp:lastModifiedBy>
  <cp:revision>2</cp:revision>
  <dcterms:created xsi:type="dcterms:W3CDTF">2023-09-18T20:04:00Z</dcterms:created>
  <dcterms:modified xsi:type="dcterms:W3CDTF">2023-09-18T20:04:00Z</dcterms:modified>
</cp:coreProperties>
</file>